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2"/>
        <w:gridCol w:w="1560"/>
        <w:gridCol w:w="2835"/>
        <w:gridCol w:w="2409"/>
        <w:gridCol w:w="1772"/>
      </w:tblGrid>
      <w:tr w:rsidR="00971DDA" w:rsidRPr="000122FA" w14:paraId="7D6455E9" w14:textId="77777777" w:rsidTr="00E57672">
        <w:trPr>
          <w:trHeight w:val="1253"/>
          <w:jc w:val="center"/>
        </w:trPr>
        <w:tc>
          <w:tcPr>
            <w:tcW w:w="1202" w:type="dxa"/>
            <w:vAlign w:val="center"/>
          </w:tcPr>
          <w:p w14:paraId="6917D5F0" w14:textId="16312A2C" w:rsidR="00971DDA" w:rsidRPr="000122FA" w:rsidRDefault="00971DDA" w:rsidP="00E57672">
            <w:pPr>
              <w:pStyle w:val="Titolo4"/>
              <w:spacing w:line="360" w:lineRule="auto"/>
              <w:jc w:val="center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  <w:r w:rsidRPr="000122FA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029A7D1" wp14:editId="2351DA51">
                  <wp:extent cx="577850" cy="82423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82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3"/>
            <w:vAlign w:val="center"/>
          </w:tcPr>
          <w:p w14:paraId="5277504C" w14:textId="77777777" w:rsidR="00971DDA" w:rsidRPr="000122FA" w:rsidRDefault="00971DDA" w:rsidP="00E57672">
            <w:pPr>
              <w:pStyle w:val="Titolo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22FA">
              <w:rPr>
                <w:rFonts w:asciiTheme="minorHAnsi" w:hAnsiTheme="minorHAnsi" w:cstheme="minorHAnsi"/>
                <w:sz w:val="22"/>
                <w:szCs w:val="22"/>
              </w:rPr>
              <w:t>COMUNE DI DECIMOMANNU</w:t>
            </w:r>
          </w:p>
          <w:p w14:paraId="465053F8" w14:textId="77777777" w:rsidR="00971DDA" w:rsidRPr="000122FA" w:rsidRDefault="00971DDA" w:rsidP="00E576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22FA">
              <w:rPr>
                <w:rFonts w:asciiTheme="minorHAnsi" w:hAnsiTheme="minorHAnsi" w:cstheme="minorHAnsi"/>
                <w:sz w:val="22"/>
                <w:szCs w:val="22"/>
              </w:rPr>
              <w:t>CITTA’ METROPOLITANA DI CAGLIARI</w:t>
            </w:r>
          </w:p>
          <w:p w14:paraId="12B21B33" w14:textId="77777777" w:rsidR="00971DDA" w:rsidRPr="000122FA" w:rsidRDefault="00971DDA" w:rsidP="00E576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CA3FA7" w14:textId="77777777" w:rsidR="00971DDA" w:rsidRPr="000122FA" w:rsidRDefault="00971DDA" w:rsidP="00E57672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122FA">
              <w:rPr>
                <w:rFonts w:asciiTheme="minorHAnsi" w:hAnsiTheme="minorHAnsi" w:cstheme="minorHAnsi"/>
                <w:sz w:val="22"/>
                <w:szCs w:val="22"/>
              </w:rPr>
              <w:t>I SETTORE – (SERVIZI SOCIALI)</w:t>
            </w:r>
            <w:r w:rsidRPr="000122F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  <w:p w14:paraId="4AF8D87D" w14:textId="77777777" w:rsidR="00971DDA" w:rsidRPr="000122FA" w:rsidRDefault="00971DDA" w:rsidP="00E576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22F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"/>
              </w:rPr>
              <w:t xml:space="preserve">Piazza Municipio 1 - </w:t>
            </w:r>
            <w:r w:rsidRPr="000122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09033 – Decimomannu (CA)</w:t>
            </w:r>
          </w:p>
        </w:tc>
        <w:tc>
          <w:tcPr>
            <w:tcW w:w="1772" w:type="dxa"/>
            <w:vAlign w:val="center"/>
          </w:tcPr>
          <w:p w14:paraId="4795FFB0" w14:textId="77777777" w:rsidR="00971DDA" w:rsidRPr="000122FA" w:rsidRDefault="00971DDA" w:rsidP="00E57672">
            <w:pPr>
              <w:keepNext/>
              <w:spacing w:line="360" w:lineRule="auto"/>
              <w:jc w:val="center"/>
              <w:outlineLvl w:val="3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0122FA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PAGINA</w:t>
            </w:r>
          </w:p>
          <w:p w14:paraId="607ED954" w14:textId="77777777" w:rsidR="00971DDA" w:rsidRPr="000122FA" w:rsidRDefault="00971DDA" w:rsidP="00E5767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122FA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fldChar w:fldCharType="begin"/>
            </w:r>
            <w:r w:rsidRPr="000122FA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instrText xml:space="preserve"> PAGE </w:instrText>
            </w:r>
            <w:r w:rsidRPr="000122FA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fldChar w:fldCharType="separate"/>
            </w:r>
            <w:r w:rsidRPr="000122FA">
              <w:rPr>
                <w:rFonts w:asciiTheme="minorHAnsi" w:hAnsiTheme="minorHAnsi" w:cstheme="minorHAnsi"/>
                <w:b/>
                <w:iCs/>
                <w:noProof/>
                <w:sz w:val="22"/>
                <w:szCs w:val="22"/>
              </w:rPr>
              <w:t>1</w:t>
            </w:r>
            <w:r w:rsidRPr="000122FA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fldChar w:fldCharType="end"/>
            </w:r>
          </w:p>
        </w:tc>
      </w:tr>
      <w:tr w:rsidR="00971DDA" w:rsidRPr="000122FA" w14:paraId="36C977A3" w14:textId="77777777" w:rsidTr="00E57672">
        <w:trPr>
          <w:trHeight w:val="752"/>
          <w:jc w:val="center"/>
        </w:trPr>
        <w:tc>
          <w:tcPr>
            <w:tcW w:w="2762" w:type="dxa"/>
            <w:gridSpan w:val="2"/>
          </w:tcPr>
          <w:p w14:paraId="0D40C927" w14:textId="77777777" w:rsidR="00971DDA" w:rsidRPr="000122FA" w:rsidRDefault="00971DDA" w:rsidP="00E57672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0122F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C.F.      80013450921</w:t>
            </w:r>
          </w:p>
          <w:p w14:paraId="09719A3D" w14:textId="77777777" w:rsidR="00971DDA" w:rsidRPr="000122FA" w:rsidRDefault="00971DDA" w:rsidP="00E57672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22F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P.IVA   01419800923</w:t>
            </w:r>
          </w:p>
        </w:tc>
        <w:tc>
          <w:tcPr>
            <w:tcW w:w="2835" w:type="dxa"/>
            <w:vAlign w:val="center"/>
          </w:tcPr>
          <w:p w14:paraId="6636CB0F" w14:textId="77777777" w:rsidR="00971DDA" w:rsidRPr="000122FA" w:rsidRDefault="00971DDA" w:rsidP="00E5767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0122F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Tel.  070966701 – 0709667031</w:t>
            </w:r>
          </w:p>
        </w:tc>
        <w:tc>
          <w:tcPr>
            <w:tcW w:w="4181" w:type="dxa"/>
            <w:gridSpan w:val="2"/>
          </w:tcPr>
          <w:p w14:paraId="5F18E16E" w14:textId="77777777" w:rsidR="00971DDA" w:rsidRPr="000122FA" w:rsidRDefault="00971DDA" w:rsidP="00E57672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0122F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MAIL</w:t>
            </w:r>
            <w:r w:rsidRPr="000122F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: </w:t>
            </w:r>
            <w:hyperlink r:id="rId13" w:history="1">
              <w:r w:rsidRPr="000122FA">
                <w:rPr>
                  <w:rStyle w:val="Collegamentoipertestuale"/>
                  <w:rFonts w:asciiTheme="minorHAnsi" w:hAnsiTheme="minorHAnsi" w:cstheme="minorHAnsi"/>
                  <w:bCs/>
                  <w:sz w:val="22"/>
                  <w:szCs w:val="22"/>
                  <w:lang w:val="fr-FR"/>
                </w:rPr>
                <w:t>dgarau@comune.decimomannu.ca.it</w:t>
              </w:r>
            </w:hyperlink>
          </w:p>
          <w:p w14:paraId="588D10C7" w14:textId="77777777" w:rsidR="00971DDA" w:rsidRPr="000122FA" w:rsidRDefault="00971DDA" w:rsidP="00E57672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0122F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PEC</w:t>
            </w:r>
            <w:r w:rsidRPr="000122F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: </w:t>
            </w:r>
            <w:r w:rsidRPr="000122FA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  <w:u w:val="single"/>
                <w:lang w:val="fr-FR"/>
              </w:rPr>
              <w:t>protocollo@pec.comune.decimomannu.ca.it</w:t>
            </w:r>
          </w:p>
        </w:tc>
      </w:tr>
    </w:tbl>
    <w:p w14:paraId="02EB378F" w14:textId="77777777" w:rsidR="008D7499" w:rsidRDefault="008D7499" w:rsidP="3631F841">
      <w:pPr>
        <w:jc w:val="both"/>
        <w:rPr>
          <w:rFonts w:asciiTheme="minorHAnsi" w:eastAsiaTheme="minorEastAsia" w:hAnsiTheme="minorHAnsi" w:cstheme="minorBidi"/>
        </w:rPr>
      </w:pPr>
    </w:p>
    <w:p w14:paraId="3F6157C7" w14:textId="77777777" w:rsidR="00C35A59" w:rsidRPr="00501696" w:rsidRDefault="00C35A59" w:rsidP="3631F841">
      <w:pPr>
        <w:jc w:val="both"/>
        <w:rPr>
          <w:rFonts w:asciiTheme="minorHAnsi" w:eastAsiaTheme="minorEastAsia" w:hAnsiTheme="minorHAnsi" w:cstheme="minorBidi"/>
          <w:b/>
          <w:bCs/>
          <w:u w:val="single"/>
        </w:rPr>
      </w:pPr>
      <w:r w:rsidRPr="3631F841">
        <w:rPr>
          <w:rFonts w:asciiTheme="minorHAnsi" w:eastAsiaTheme="minorEastAsia" w:hAnsiTheme="minorHAnsi" w:cstheme="minorBidi"/>
          <w:b/>
          <w:bCs/>
          <w:u w:val="single"/>
        </w:rPr>
        <w:t>ALLEGATO</w:t>
      </w:r>
      <w:r w:rsidR="0055220E" w:rsidRPr="3631F841">
        <w:rPr>
          <w:rFonts w:asciiTheme="minorHAnsi" w:eastAsiaTheme="minorEastAsia" w:hAnsiTheme="minorHAnsi" w:cstheme="minorBidi"/>
          <w:b/>
          <w:bCs/>
          <w:u w:val="single"/>
        </w:rPr>
        <w:t xml:space="preserve"> A</w:t>
      </w:r>
      <w:r w:rsidRPr="3631F841">
        <w:rPr>
          <w:rFonts w:asciiTheme="minorHAnsi" w:eastAsiaTheme="minorEastAsia" w:hAnsiTheme="minorHAnsi" w:cstheme="minorBidi"/>
          <w:b/>
          <w:bCs/>
          <w:u w:val="single"/>
        </w:rPr>
        <w:t xml:space="preserve"> </w:t>
      </w:r>
    </w:p>
    <w:p w14:paraId="6A05A809" w14:textId="226BB283" w:rsidR="00C35A59" w:rsidRDefault="00971DDA" w:rsidP="00971DDA">
      <w:pPr>
        <w:ind w:left="5529"/>
        <w:jc w:val="both"/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/>
          <w:b/>
          <w:bCs/>
        </w:rPr>
        <w:t>Al Reponsabile del I Settore</w:t>
      </w:r>
    </w:p>
    <w:p w14:paraId="3EE0B867" w14:textId="37C727F6" w:rsidR="008D7499" w:rsidRPr="00DF0A34" w:rsidRDefault="00EB75DC" w:rsidP="3631F841">
      <w:pPr>
        <w:pStyle w:val="Titolo4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3631F841">
        <w:rPr>
          <w:rFonts w:asciiTheme="minorHAnsi" w:eastAsiaTheme="minorEastAsia" w:hAnsiTheme="minorHAnsi" w:cstheme="minorBidi"/>
          <w:sz w:val="22"/>
          <w:szCs w:val="22"/>
        </w:rPr>
        <w:t xml:space="preserve">MANIFESTAZIONE DI INTERESSE </w:t>
      </w:r>
      <w:r w:rsidR="008D7499" w:rsidRPr="3631F841">
        <w:rPr>
          <w:rFonts w:asciiTheme="minorHAnsi" w:eastAsiaTheme="minorEastAsia" w:hAnsiTheme="minorHAnsi" w:cstheme="minorBidi"/>
          <w:sz w:val="22"/>
          <w:szCs w:val="22"/>
        </w:rPr>
        <w:t xml:space="preserve">A PARTECIPARE AD UNA EVENTUALE GARA PER L’AFFIDAMENTO DEL SERVIZIO </w:t>
      </w:r>
      <w:r w:rsidRPr="3631F841">
        <w:rPr>
          <w:rFonts w:asciiTheme="minorHAnsi" w:eastAsiaTheme="minorEastAsia" w:hAnsiTheme="minorHAnsi" w:cstheme="minorBidi"/>
          <w:sz w:val="22"/>
          <w:szCs w:val="22"/>
        </w:rPr>
        <w:t xml:space="preserve">SPIAGGIA DAY </w:t>
      </w:r>
      <w:r w:rsidR="008D7499" w:rsidRPr="3631F841">
        <w:rPr>
          <w:rFonts w:asciiTheme="minorHAnsi" w:eastAsiaTheme="minorEastAsia" w:hAnsiTheme="minorHAnsi" w:cstheme="minorBidi"/>
          <w:sz w:val="22"/>
          <w:szCs w:val="22"/>
        </w:rPr>
        <w:t>(ai sensi dell’art. 36,</w:t>
      </w:r>
      <w:r w:rsidR="008D7499" w:rsidRPr="3631F841"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 </w:t>
      </w:r>
      <w:r w:rsidRPr="3631F841">
        <w:rPr>
          <w:rFonts w:asciiTheme="minorHAnsi" w:eastAsiaTheme="minorEastAsia" w:hAnsiTheme="minorHAnsi" w:cstheme="minorBidi"/>
          <w:sz w:val="22"/>
          <w:szCs w:val="22"/>
        </w:rPr>
        <w:t>comma 2 lettera a</w:t>
      </w:r>
      <w:r w:rsidR="008D7499" w:rsidRPr="3631F841">
        <w:rPr>
          <w:rFonts w:asciiTheme="minorHAnsi" w:eastAsiaTheme="minorEastAsia" w:hAnsiTheme="minorHAnsi" w:cstheme="minorBidi"/>
          <w:sz w:val="22"/>
          <w:szCs w:val="22"/>
        </w:rPr>
        <w:t>) del D. Lgs 50/2016)</w:t>
      </w:r>
    </w:p>
    <w:p w14:paraId="41C8F396" w14:textId="77777777" w:rsidR="00C35A59" w:rsidRDefault="00C35A59" w:rsidP="3631F841">
      <w:pPr>
        <w:jc w:val="both"/>
        <w:rPr>
          <w:rFonts w:asciiTheme="minorHAnsi" w:eastAsiaTheme="minorEastAsia" w:hAnsiTheme="minorHAnsi" w:cstheme="minorBidi"/>
          <w:b/>
          <w:bCs/>
        </w:rPr>
      </w:pPr>
    </w:p>
    <w:p w14:paraId="72A3D3EC" w14:textId="77777777" w:rsidR="0055220E" w:rsidRPr="008D7499" w:rsidRDefault="0055220E" w:rsidP="3631F841">
      <w:pPr>
        <w:jc w:val="both"/>
        <w:rPr>
          <w:rFonts w:asciiTheme="minorHAnsi" w:eastAsiaTheme="minorEastAsia" w:hAnsiTheme="minorHAnsi" w:cstheme="minorBidi"/>
          <w:b/>
          <w:bCs/>
        </w:rPr>
      </w:pPr>
    </w:p>
    <w:p w14:paraId="799070C2" w14:textId="77777777" w:rsidR="00C35A59" w:rsidRPr="00501696" w:rsidRDefault="00C35A59" w:rsidP="3631F841">
      <w:pPr>
        <w:rPr>
          <w:rFonts w:asciiTheme="minorHAnsi" w:eastAsiaTheme="minorEastAsia" w:hAnsiTheme="minorHAnsi" w:cstheme="minorBidi"/>
        </w:rPr>
      </w:pPr>
      <w:r w:rsidRPr="3631F841">
        <w:rPr>
          <w:rFonts w:asciiTheme="minorHAnsi" w:eastAsiaTheme="minorEastAsia" w:hAnsiTheme="minorHAnsi" w:cstheme="minorBidi"/>
        </w:rPr>
        <w:t xml:space="preserve">Il/La sottoscritto/a __________________________________ nato/a ___________________ </w:t>
      </w:r>
    </w:p>
    <w:p w14:paraId="0D0B940D" w14:textId="77777777" w:rsidR="00C35A59" w:rsidRPr="00501696" w:rsidRDefault="00C35A59" w:rsidP="3631F841">
      <w:pPr>
        <w:rPr>
          <w:rFonts w:asciiTheme="minorHAnsi" w:eastAsiaTheme="minorEastAsia" w:hAnsiTheme="minorHAnsi" w:cstheme="minorBidi"/>
        </w:rPr>
      </w:pPr>
    </w:p>
    <w:p w14:paraId="6452D7F8" w14:textId="77777777" w:rsidR="00C35A59" w:rsidRPr="00501696" w:rsidRDefault="00C35A59" w:rsidP="3631F841">
      <w:pPr>
        <w:rPr>
          <w:rFonts w:asciiTheme="minorHAnsi" w:eastAsiaTheme="minorEastAsia" w:hAnsiTheme="minorHAnsi" w:cstheme="minorBidi"/>
        </w:rPr>
      </w:pPr>
      <w:r w:rsidRPr="3631F841">
        <w:rPr>
          <w:rFonts w:asciiTheme="minorHAnsi" w:eastAsiaTheme="minorEastAsia" w:hAnsiTheme="minorHAnsi" w:cstheme="minorBidi"/>
        </w:rPr>
        <w:t>Il ________________________ residente in _____________________________ Via/Piazza</w:t>
      </w:r>
    </w:p>
    <w:p w14:paraId="0E27B00A" w14:textId="77777777" w:rsidR="00C35A59" w:rsidRPr="00501696" w:rsidRDefault="00C35A59" w:rsidP="3631F841">
      <w:pPr>
        <w:rPr>
          <w:rFonts w:asciiTheme="minorHAnsi" w:eastAsiaTheme="minorEastAsia" w:hAnsiTheme="minorHAnsi" w:cstheme="minorBidi"/>
        </w:rPr>
      </w:pPr>
    </w:p>
    <w:p w14:paraId="07597EAD" w14:textId="77777777" w:rsidR="00C35A59" w:rsidRPr="00501696" w:rsidRDefault="00C35A59" w:rsidP="3631F841">
      <w:pPr>
        <w:rPr>
          <w:rFonts w:asciiTheme="minorHAnsi" w:eastAsiaTheme="minorEastAsia" w:hAnsiTheme="minorHAnsi" w:cstheme="minorBidi"/>
        </w:rPr>
      </w:pPr>
      <w:r w:rsidRPr="3631F841">
        <w:rPr>
          <w:rFonts w:asciiTheme="minorHAnsi" w:eastAsiaTheme="minorEastAsia" w:hAnsiTheme="minorHAnsi" w:cstheme="minorBidi"/>
        </w:rPr>
        <w:t xml:space="preserve"> _________________n. _____, in qualità di _________________________________________ </w:t>
      </w:r>
    </w:p>
    <w:p w14:paraId="60061E4C" w14:textId="77777777" w:rsidR="00C35A59" w:rsidRPr="00501696" w:rsidRDefault="00C35A59" w:rsidP="3631F841">
      <w:pPr>
        <w:rPr>
          <w:rFonts w:asciiTheme="minorHAnsi" w:eastAsiaTheme="minorEastAsia" w:hAnsiTheme="minorHAnsi" w:cstheme="minorBidi"/>
        </w:rPr>
      </w:pPr>
    </w:p>
    <w:p w14:paraId="404BE7AF" w14:textId="77777777" w:rsidR="00C35A59" w:rsidRPr="00501696" w:rsidRDefault="00C35A59" w:rsidP="3631F841">
      <w:pPr>
        <w:rPr>
          <w:rFonts w:asciiTheme="minorHAnsi" w:eastAsiaTheme="minorEastAsia" w:hAnsiTheme="minorHAnsi" w:cstheme="minorBidi"/>
        </w:rPr>
      </w:pPr>
      <w:r w:rsidRPr="3631F841">
        <w:rPr>
          <w:rFonts w:asciiTheme="minorHAnsi" w:eastAsiaTheme="minorEastAsia" w:hAnsiTheme="minorHAnsi" w:cstheme="minorBidi"/>
        </w:rPr>
        <w:t xml:space="preserve"> della ditta/Società/Impresa ecc .     ___________________________________________ con sede </w:t>
      </w:r>
    </w:p>
    <w:p w14:paraId="44EAFD9C" w14:textId="77777777" w:rsidR="00C35A59" w:rsidRPr="00501696" w:rsidRDefault="00C35A59" w:rsidP="3631F841">
      <w:pPr>
        <w:rPr>
          <w:rFonts w:asciiTheme="minorHAnsi" w:eastAsiaTheme="minorEastAsia" w:hAnsiTheme="minorHAnsi" w:cstheme="minorBidi"/>
        </w:rPr>
      </w:pPr>
    </w:p>
    <w:p w14:paraId="619004B9" w14:textId="77777777" w:rsidR="00C35A59" w:rsidRPr="00501696" w:rsidRDefault="00C35A59" w:rsidP="3631F841">
      <w:pPr>
        <w:rPr>
          <w:rFonts w:asciiTheme="minorHAnsi" w:eastAsiaTheme="minorEastAsia" w:hAnsiTheme="minorHAnsi" w:cstheme="minorBidi"/>
        </w:rPr>
      </w:pPr>
      <w:r w:rsidRPr="3631F841">
        <w:rPr>
          <w:rFonts w:asciiTheme="minorHAnsi" w:eastAsiaTheme="minorEastAsia" w:hAnsiTheme="minorHAnsi" w:cstheme="minorBidi"/>
        </w:rPr>
        <w:t>legale in_______________________________________C.F._______________________________</w:t>
      </w:r>
    </w:p>
    <w:p w14:paraId="4B94D5A5" w14:textId="77777777" w:rsidR="00C35A59" w:rsidRPr="00501696" w:rsidRDefault="00C35A59" w:rsidP="3631F841">
      <w:pPr>
        <w:rPr>
          <w:rFonts w:asciiTheme="minorHAnsi" w:eastAsiaTheme="minorEastAsia" w:hAnsiTheme="minorHAnsi" w:cstheme="minorBidi"/>
        </w:rPr>
      </w:pPr>
    </w:p>
    <w:p w14:paraId="445F39B1" w14:textId="77777777" w:rsidR="00C35A59" w:rsidRPr="00501696" w:rsidRDefault="00C35A59" w:rsidP="3631F841">
      <w:pPr>
        <w:rPr>
          <w:rFonts w:asciiTheme="minorHAnsi" w:eastAsiaTheme="minorEastAsia" w:hAnsiTheme="minorHAnsi" w:cstheme="minorBidi"/>
        </w:rPr>
      </w:pPr>
      <w:r w:rsidRPr="3631F841">
        <w:rPr>
          <w:rFonts w:asciiTheme="minorHAnsi" w:eastAsiaTheme="minorEastAsia" w:hAnsiTheme="minorHAnsi" w:cstheme="minorBidi"/>
        </w:rPr>
        <w:t>Via/Piazza _______________________ n.______ Tel____________________________________</w:t>
      </w:r>
    </w:p>
    <w:p w14:paraId="3DEEC669" w14:textId="77777777" w:rsidR="00C35A59" w:rsidRPr="00501696" w:rsidRDefault="00C35A59" w:rsidP="3631F841">
      <w:pPr>
        <w:rPr>
          <w:rFonts w:asciiTheme="minorHAnsi" w:eastAsiaTheme="minorEastAsia" w:hAnsiTheme="minorHAnsi" w:cstheme="minorBidi"/>
        </w:rPr>
      </w:pPr>
    </w:p>
    <w:p w14:paraId="3656B9AB" w14:textId="2398471B" w:rsidR="00C35A59" w:rsidRPr="00501696" w:rsidRDefault="00C35A59" w:rsidP="00971DDA">
      <w:pPr>
        <w:rPr>
          <w:rFonts w:asciiTheme="minorHAnsi" w:eastAsiaTheme="minorEastAsia" w:hAnsiTheme="minorHAnsi" w:cstheme="minorBidi"/>
        </w:rPr>
      </w:pPr>
      <w:r w:rsidRPr="3631F841">
        <w:rPr>
          <w:rFonts w:asciiTheme="minorHAnsi" w:eastAsiaTheme="minorEastAsia" w:hAnsiTheme="minorHAnsi" w:cstheme="minorBidi"/>
        </w:rPr>
        <w:t>e-mail _____________________________ pec</w:t>
      </w:r>
      <w:r w:rsidR="00971DDA">
        <w:rPr>
          <w:rFonts w:asciiTheme="minorHAnsi" w:eastAsiaTheme="minorEastAsia" w:hAnsiTheme="minorHAnsi" w:cstheme="minorBidi"/>
        </w:rPr>
        <w:t xml:space="preserve"> (obbligatoria) ________________</w:t>
      </w:r>
      <w:r w:rsidRPr="3631F841">
        <w:rPr>
          <w:rFonts w:asciiTheme="minorHAnsi" w:eastAsiaTheme="minorEastAsia" w:hAnsiTheme="minorHAnsi" w:cstheme="minorBidi"/>
        </w:rPr>
        <w:t>_____________________</w:t>
      </w:r>
      <w:r w:rsidR="00971DDA">
        <w:rPr>
          <w:rFonts w:asciiTheme="minorHAnsi" w:eastAsiaTheme="minorEastAsia" w:hAnsiTheme="minorHAnsi" w:cstheme="minorBidi"/>
        </w:rPr>
        <w:t>_</w:t>
      </w:r>
    </w:p>
    <w:p w14:paraId="45FB0818" w14:textId="77777777" w:rsidR="00C35A59" w:rsidRPr="00501696" w:rsidRDefault="00C35A59" w:rsidP="3631F841">
      <w:pPr>
        <w:jc w:val="both"/>
        <w:rPr>
          <w:rFonts w:asciiTheme="minorHAnsi" w:eastAsiaTheme="minorEastAsia" w:hAnsiTheme="minorHAnsi" w:cstheme="minorBidi"/>
        </w:rPr>
      </w:pPr>
    </w:p>
    <w:p w14:paraId="2DCAF012" w14:textId="77777777" w:rsidR="00C35A59" w:rsidRPr="00501696" w:rsidRDefault="0055220E" w:rsidP="3631F841">
      <w:pPr>
        <w:jc w:val="center"/>
        <w:rPr>
          <w:rFonts w:asciiTheme="minorHAnsi" w:eastAsiaTheme="minorEastAsia" w:hAnsiTheme="minorHAnsi" w:cstheme="minorBidi"/>
        </w:rPr>
      </w:pPr>
      <w:r w:rsidRPr="3631F841">
        <w:rPr>
          <w:rFonts w:asciiTheme="minorHAnsi" w:eastAsiaTheme="minorEastAsia" w:hAnsiTheme="minorHAnsi" w:cstheme="minorBidi"/>
        </w:rPr>
        <w:t>M A N I F E S T A</w:t>
      </w:r>
    </w:p>
    <w:p w14:paraId="049F31CB" w14:textId="77777777" w:rsidR="00C35A59" w:rsidRPr="00501696" w:rsidRDefault="00C35A59" w:rsidP="3631F841">
      <w:pPr>
        <w:jc w:val="both"/>
        <w:rPr>
          <w:rFonts w:asciiTheme="minorHAnsi" w:eastAsiaTheme="minorEastAsia" w:hAnsiTheme="minorHAnsi" w:cstheme="minorBidi"/>
        </w:rPr>
      </w:pPr>
    </w:p>
    <w:p w14:paraId="0974CA7F" w14:textId="77777777" w:rsidR="00C35A59" w:rsidRPr="00501696" w:rsidRDefault="0055220E" w:rsidP="3631F841">
      <w:pPr>
        <w:jc w:val="both"/>
        <w:rPr>
          <w:rFonts w:asciiTheme="minorHAnsi" w:eastAsiaTheme="minorEastAsia" w:hAnsiTheme="minorHAnsi" w:cstheme="minorBidi"/>
        </w:rPr>
      </w:pPr>
      <w:r w:rsidRPr="3631F841">
        <w:rPr>
          <w:rFonts w:asciiTheme="minorHAnsi" w:eastAsiaTheme="minorEastAsia" w:hAnsiTheme="minorHAnsi" w:cstheme="minorBidi"/>
        </w:rPr>
        <w:t xml:space="preserve">Il proprio interesse ad </w:t>
      </w:r>
      <w:r w:rsidR="001D4908" w:rsidRPr="3631F841">
        <w:rPr>
          <w:rFonts w:asciiTheme="minorHAnsi" w:eastAsiaTheme="minorEastAsia" w:hAnsiTheme="minorHAnsi" w:cstheme="minorBidi"/>
        </w:rPr>
        <w:t>e</w:t>
      </w:r>
      <w:r w:rsidRPr="3631F841">
        <w:rPr>
          <w:rFonts w:asciiTheme="minorHAnsi" w:eastAsiaTheme="minorEastAsia" w:hAnsiTheme="minorHAnsi" w:cstheme="minorBidi"/>
        </w:rPr>
        <w:t>ssere invitato</w:t>
      </w:r>
      <w:r w:rsidR="00C35A59" w:rsidRPr="3631F841">
        <w:rPr>
          <w:rFonts w:asciiTheme="minorHAnsi" w:eastAsiaTheme="minorEastAsia" w:hAnsiTheme="minorHAnsi" w:cstheme="minorBidi"/>
        </w:rPr>
        <w:t xml:space="preserve"> alla procedura </w:t>
      </w:r>
      <w:r w:rsidR="00264480" w:rsidRPr="3631F841">
        <w:rPr>
          <w:rFonts w:asciiTheme="minorHAnsi" w:eastAsiaTheme="minorEastAsia" w:hAnsiTheme="minorHAnsi" w:cstheme="minorBidi"/>
        </w:rPr>
        <w:t xml:space="preserve">di gara </w:t>
      </w:r>
      <w:r w:rsidRPr="3631F841">
        <w:rPr>
          <w:rFonts w:asciiTheme="minorHAnsi" w:eastAsiaTheme="minorEastAsia" w:hAnsiTheme="minorHAnsi" w:cstheme="minorBidi"/>
        </w:rPr>
        <w:t>in oggetto:</w:t>
      </w:r>
    </w:p>
    <w:p w14:paraId="53128261" w14:textId="77777777" w:rsidR="00C35A59" w:rsidRPr="00501696" w:rsidRDefault="00C35A59" w:rsidP="3631F841">
      <w:pPr>
        <w:jc w:val="both"/>
        <w:rPr>
          <w:rFonts w:asciiTheme="minorHAnsi" w:eastAsiaTheme="minorEastAsia" w:hAnsiTheme="minorHAnsi" w:cstheme="minorBidi"/>
        </w:rPr>
      </w:pPr>
    </w:p>
    <w:p w14:paraId="54AB3405" w14:textId="77777777" w:rsidR="00C35A59" w:rsidRPr="00501696" w:rsidRDefault="00C35A59" w:rsidP="3631F841">
      <w:pPr>
        <w:numPr>
          <w:ilvl w:val="0"/>
          <w:numId w:val="16"/>
        </w:numPr>
        <w:jc w:val="both"/>
        <w:rPr>
          <w:rFonts w:asciiTheme="minorHAnsi" w:eastAsiaTheme="minorEastAsia" w:hAnsiTheme="minorHAnsi" w:cstheme="minorBidi"/>
        </w:rPr>
      </w:pPr>
      <w:r w:rsidRPr="3631F841">
        <w:rPr>
          <w:rFonts w:asciiTheme="minorHAnsi" w:eastAsiaTheme="minorEastAsia" w:hAnsiTheme="minorHAnsi" w:cstheme="minorBidi"/>
          <w:b/>
          <w:bCs/>
        </w:rPr>
        <w:t>come impresa singola</w:t>
      </w:r>
      <w:r w:rsidRPr="3631F841">
        <w:rPr>
          <w:rFonts w:asciiTheme="minorHAnsi" w:eastAsiaTheme="minorEastAsia" w:hAnsiTheme="minorHAnsi" w:cstheme="minorBidi"/>
        </w:rPr>
        <w:t>;</w:t>
      </w:r>
    </w:p>
    <w:p w14:paraId="62486C05" w14:textId="77777777" w:rsidR="00C35A59" w:rsidRPr="00501696" w:rsidRDefault="00C35A59" w:rsidP="3631F841">
      <w:pPr>
        <w:ind w:left="720"/>
        <w:jc w:val="both"/>
        <w:rPr>
          <w:rFonts w:asciiTheme="minorHAnsi" w:eastAsiaTheme="minorEastAsia" w:hAnsiTheme="minorHAnsi" w:cstheme="minorBidi"/>
        </w:rPr>
      </w:pPr>
    </w:p>
    <w:p w14:paraId="327E1BB7" w14:textId="77777777" w:rsidR="00C35A59" w:rsidRPr="00501696" w:rsidRDefault="00C35A59" w:rsidP="3631F841">
      <w:pPr>
        <w:numPr>
          <w:ilvl w:val="0"/>
          <w:numId w:val="16"/>
        </w:numPr>
        <w:jc w:val="both"/>
        <w:rPr>
          <w:rFonts w:asciiTheme="minorHAnsi" w:eastAsiaTheme="minorEastAsia" w:hAnsiTheme="minorHAnsi" w:cstheme="minorBidi"/>
        </w:rPr>
      </w:pPr>
      <w:r w:rsidRPr="3631F841">
        <w:rPr>
          <w:rFonts w:asciiTheme="minorHAnsi" w:eastAsiaTheme="minorEastAsia" w:hAnsiTheme="minorHAnsi" w:cstheme="minorBidi"/>
          <w:b/>
          <w:bCs/>
        </w:rPr>
        <w:t>come consorzio</w:t>
      </w:r>
      <w:r w:rsidRPr="3631F841">
        <w:rPr>
          <w:rFonts w:asciiTheme="minorHAnsi" w:eastAsiaTheme="minorEastAsia" w:hAnsiTheme="minorHAnsi" w:cstheme="minorBidi"/>
        </w:rPr>
        <w:t xml:space="preserve"> fra società cooperative di produzione e lavoro, costituito a norma della Legge 422/1909 e del DLgs. Del C.P. dello Stato n. 1577/1947;</w:t>
      </w:r>
    </w:p>
    <w:p w14:paraId="4101652C" w14:textId="77777777" w:rsidR="00C35A59" w:rsidRPr="00501696" w:rsidRDefault="00C35A59" w:rsidP="3631F841">
      <w:pPr>
        <w:ind w:left="720"/>
        <w:jc w:val="both"/>
        <w:rPr>
          <w:rFonts w:asciiTheme="minorHAnsi" w:eastAsiaTheme="minorEastAsia" w:hAnsiTheme="minorHAnsi" w:cstheme="minorBidi"/>
        </w:rPr>
      </w:pPr>
    </w:p>
    <w:p w14:paraId="2EF99289" w14:textId="77777777" w:rsidR="00C35A59" w:rsidRPr="00501696" w:rsidRDefault="00C35A59" w:rsidP="3631F841">
      <w:pPr>
        <w:numPr>
          <w:ilvl w:val="0"/>
          <w:numId w:val="16"/>
        </w:numPr>
        <w:jc w:val="both"/>
        <w:rPr>
          <w:rFonts w:asciiTheme="minorHAnsi" w:eastAsiaTheme="minorEastAsia" w:hAnsiTheme="minorHAnsi" w:cstheme="minorBidi"/>
        </w:rPr>
      </w:pPr>
      <w:r w:rsidRPr="3631F841">
        <w:rPr>
          <w:rFonts w:asciiTheme="minorHAnsi" w:eastAsiaTheme="minorEastAsia" w:hAnsiTheme="minorHAnsi" w:cstheme="minorBidi"/>
          <w:b/>
          <w:bCs/>
        </w:rPr>
        <w:t xml:space="preserve">come consorzio </w:t>
      </w:r>
      <w:r w:rsidRPr="3631F841">
        <w:rPr>
          <w:rFonts w:asciiTheme="minorHAnsi" w:eastAsiaTheme="minorEastAsia" w:hAnsiTheme="minorHAnsi" w:cstheme="minorBidi"/>
        </w:rPr>
        <w:t>tra imprese artigiane di cui alla Legge n. 443/1985;</w:t>
      </w:r>
    </w:p>
    <w:p w14:paraId="4B99056E" w14:textId="77777777" w:rsidR="00C35A59" w:rsidRPr="00501696" w:rsidRDefault="00C35A59" w:rsidP="3631F841">
      <w:pPr>
        <w:ind w:left="720"/>
        <w:jc w:val="both"/>
        <w:rPr>
          <w:rFonts w:asciiTheme="minorHAnsi" w:eastAsiaTheme="minorEastAsia" w:hAnsiTheme="minorHAnsi" w:cstheme="minorBidi"/>
        </w:rPr>
      </w:pPr>
    </w:p>
    <w:p w14:paraId="0490EB9A" w14:textId="77777777" w:rsidR="00E35468" w:rsidRPr="00501696" w:rsidRDefault="00C35A59" w:rsidP="3631F841">
      <w:pPr>
        <w:numPr>
          <w:ilvl w:val="0"/>
          <w:numId w:val="16"/>
        </w:numPr>
        <w:jc w:val="both"/>
        <w:rPr>
          <w:rFonts w:asciiTheme="minorHAnsi" w:eastAsiaTheme="minorEastAsia" w:hAnsiTheme="minorHAnsi" w:cstheme="minorBidi"/>
        </w:rPr>
      </w:pPr>
      <w:r w:rsidRPr="3631F841">
        <w:rPr>
          <w:rFonts w:asciiTheme="minorHAnsi" w:eastAsiaTheme="minorEastAsia" w:hAnsiTheme="minorHAnsi" w:cstheme="minorBidi"/>
          <w:b/>
          <w:bCs/>
        </w:rPr>
        <w:t xml:space="preserve">come consorzio </w:t>
      </w:r>
      <w:r w:rsidRPr="3631F841">
        <w:rPr>
          <w:rFonts w:asciiTheme="minorHAnsi" w:eastAsiaTheme="minorEastAsia" w:hAnsiTheme="minorHAnsi" w:cstheme="minorBidi"/>
        </w:rPr>
        <w:t>stabile</w:t>
      </w:r>
      <w:r w:rsidR="00E35468" w:rsidRPr="3631F841">
        <w:rPr>
          <w:rFonts w:asciiTheme="minorHAnsi" w:eastAsiaTheme="minorEastAsia" w:hAnsiTheme="minorHAnsi" w:cstheme="minorBidi"/>
        </w:rPr>
        <w:t>;</w:t>
      </w:r>
    </w:p>
    <w:p w14:paraId="1299C43A" w14:textId="77777777" w:rsidR="00E35468" w:rsidRPr="00501696" w:rsidRDefault="00E35468" w:rsidP="3631F841">
      <w:pPr>
        <w:pStyle w:val="Paragrafoelenco"/>
        <w:rPr>
          <w:rFonts w:asciiTheme="minorHAnsi" w:eastAsiaTheme="minorEastAsia" w:hAnsiTheme="minorHAnsi" w:cstheme="minorBidi"/>
          <w:b/>
          <w:bCs/>
        </w:rPr>
      </w:pPr>
    </w:p>
    <w:p w14:paraId="39A432A0" w14:textId="77777777" w:rsidR="007279A8" w:rsidRPr="00501696" w:rsidRDefault="00C35A59" w:rsidP="3631F841">
      <w:pPr>
        <w:numPr>
          <w:ilvl w:val="0"/>
          <w:numId w:val="16"/>
        </w:numPr>
        <w:jc w:val="both"/>
        <w:rPr>
          <w:rFonts w:asciiTheme="minorHAnsi" w:eastAsiaTheme="minorEastAsia" w:hAnsiTheme="minorHAnsi" w:cstheme="minorBidi"/>
        </w:rPr>
      </w:pPr>
      <w:r w:rsidRPr="3631F841">
        <w:rPr>
          <w:rFonts w:asciiTheme="minorHAnsi" w:eastAsiaTheme="minorEastAsia" w:hAnsiTheme="minorHAnsi" w:cstheme="minorBidi"/>
          <w:b/>
          <w:bCs/>
        </w:rPr>
        <w:t xml:space="preserve"> come capogruppo </w:t>
      </w:r>
      <w:r w:rsidRPr="3631F841">
        <w:rPr>
          <w:rFonts w:asciiTheme="minorHAnsi" w:eastAsiaTheme="minorEastAsia" w:hAnsiTheme="minorHAnsi" w:cstheme="minorBidi"/>
        </w:rPr>
        <w:t xml:space="preserve">di un’associazione temporanea o di un consorzio o di un GEIE di tipo orizzontale/verticale/misto già costituito fra le seguenti imprese: </w:t>
      </w:r>
    </w:p>
    <w:p w14:paraId="4DDBEF00" w14:textId="77777777" w:rsidR="007279A8" w:rsidRPr="00501696" w:rsidRDefault="007279A8" w:rsidP="3631F841">
      <w:pPr>
        <w:pStyle w:val="Paragrafoelenco"/>
        <w:rPr>
          <w:rFonts w:asciiTheme="minorHAnsi" w:eastAsiaTheme="minorEastAsia" w:hAnsiTheme="minorHAnsi" w:cstheme="minorBidi"/>
          <w:b/>
          <w:bCs/>
        </w:rPr>
      </w:pPr>
    </w:p>
    <w:p w14:paraId="5E961648" w14:textId="77777777" w:rsidR="007279A8" w:rsidRPr="00501696" w:rsidRDefault="00C35A59" w:rsidP="3631F841">
      <w:pPr>
        <w:ind w:left="720"/>
        <w:jc w:val="both"/>
        <w:rPr>
          <w:rFonts w:asciiTheme="minorHAnsi" w:eastAsiaTheme="minorEastAsia" w:hAnsiTheme="minorHAnsi" w:cstheme="minorBidi"/>
          <w:b/>
          <w:bCs/>
        </w:rPr>
      </w:pPr>
      <w:r w:rsidRPr="3631F841">
        <w:rPr>
          <w:rFonts w:asciiTheme="minorHAnsi" w:eastAsiaTheme="minorEastAsia" w:hAnsiTheme="minorHAnsi" w:cstheme="minorBidi"/>
          <w:b/>
          <w:bCs/>
        </w:rPr>
        <w:t>……………………………………………………………………………………………………………</w:t>
      </w:r>
    </w:p>
    <w:p w14:paraId="3461D779" w14:textId="77777777" w:rsidR="007279A8" w:rsidRPr="00501696" w:rsidRDefault="007279A8" w:rsidP="3631F841">
      <w:pPr>
        <w:pStyle w:val="Paragrafoelenco"/>
        <w:rPr>
          <w:rFonts w:asciiTheme="minorHAnsi" w:eastAsiaTheme="minorEastAsia" w:hAnsiTheme="minorHAnsi" w:cstheme="minorBidi"/>
          <w:b/>
          <w:bCs/>
        </w:rPr>
      </w:pPr>
    </w:p>
    <w:p w14:paraId="0B95A48A" w14:textId="77777777" w:rsidR="007279A8" w:rsidRPr="00501696" w:rsidRDefault="00C35A59" w:rsidP="3631F841">
      <w:pPr>
        <w:ind w:left="720"/>
        <w:jc w:val="both"/>
        <w:rPr>
          <w:rFonts w:asciiTheme="minorHAnsi" w:eastAsiaTheme="minorEastAsia" w:hAnsiTheme="minorHAnsi" w:cstheme="minorBidi"/>
          <w:b/>
          <w:bCs/>
        </w:rPr>
      </w:pPr>
      <w:r w:rsidRPr="3631F841">
        <w:rPr>
          <w:rFonts w:asciiTheme="minorHAnsi" w:eastAsiaTheme="minorEastAsia" w:hAnsiTheme="minorHAnsi" w:cstheme="minorBidi"/>
          <w:b/>
          <w:bCs/>
        </w:rPr>
        <w:t>……………………………………………………………………………………………………………</w:t>
      </w:r>
    </w:p>
    <w:p w14:paraId="3CF2D8B6" w14:textId="77777777" w:rsidR="007279A8" w:rsidRPr="00501696" w:rsidRDefault="007279A8" w:rsidP="3631F841">
      <w:pPr>
        <w:pStyle w:val="Paragrafoelenco"/>
        <w:rPr>
          <w:rFonts w:asciiTheme="minorHAnsi" w:eastAsiaTheme="minorEastAsia" w:hAnsiTheme="minorHAnsi" w:cstheme="minorBidi"/>
          <w:b/>
          <w:bCs/>
        </w:rPr>
      </w:pPr>
    </w:p>
    <w:p w14:paraId="3CA5CF9D" w14:textId="77777777" w:rsidR="00C35A59" w:rsidRPr="00501696" w:rsidRDefault="00C35A59" w:rsidP="3631F841">
      <w:pPr>
        <w:ind w:left="720"/>
        <w:jc w:val="both"/>
        <w:rPr>
          <w:rFonts w:asciiTheme="minorHAnsi" w:eastAsiaTheme="minorEastAsia" w:hAnsiTheme="minorHAnsi" w:cstheme="minorBidi"/>
          <w:b/>
          <w:bCs/>
        </w:rPr>
      </w:pPr>
      <w:r w:rsidRPr="3631F841">
        <w:rPr>
          <w:rFonts w:asciiTheme="minorHAnsi" w:eastAsiaTheme="minorEastAsia" w:hAnsiTheme="minorHAnsi" w:cstheme="minorBidi"/>
          <w:b/>
          <w:bCs/>
        </w:rPr>
        <w:t>………………………………………………………………………………………………………….</w:t>
      </w:r>
    </w:p>
    <w:p w14:paraId="54F9AE05" w14:textId="77777777" w:rsidR="00C35A59" w:rsidRPr="00501696" w:rsidRDefault="00C35A59" w:rsidP="3631F841">
      <w:pPr>
        <w:jc w:val="both"/>
        <w:rPr>
          <w:rFonts w:asciiTheme="minorHAnsi" w:eastAsiaTheme="minorEastAsia" w:hAnsiTheme="minorHAnsi" w:cstheme="minorBidi"/>
        </w:rPr>
      </w:pPr>
      <w:r w:rsidRPr="3631F841">
        <w:rPr>
          <w:rFonts w:asciiTheme="minorHAnsi" w:eastAsiaTheme="minorEastAsia" w:hAnsiTheme="minorHAnsi" w:cstheme="minorBidi"/>
        </w:rPr>
        <w:t xml:space="preserve">   </w:t>
      </w:r>
    </w:p>
    <w:p w14:paraId="6B9114A3" w14:textId="77777777" w:rsidR="007279A8" w:rsidRPr="00501696" w:rsidRDefault="001E533D" w:rsidP="3631F841">
      <w:pPr>
        <w:numPr>
          <w:ilvl w:val="0"/>
          <w:numId w:val="16"/>
        </w:numPr>
        <w:jc w:val="both"/>
        <w:rPr>
          <w:rFonts w:asciiTheme="minorHAnsi" w:eastAsiaTheme="minorEastAsia" w:hAnsiTheme="minorHAnsi" w:cstheme="minorBidi"/>
        </w:rPr>
      </w:pPr>
      <w:r w:rsidRPr="3631F841">
        <w:rPr>
          <w:rFonts w:asciiTheme="minorHAnsi" w:eastAsiaTheme="minorEastAsia" w:hAnsiTheme="minorHAnsi" w:cstheme="minorBidi"/>
          <w:b/>
          <w:bCs/>
        </w:rPr>
        <w:lastRenderedPageBreak/>
        <w:t xml:space="preserve">come capogruppo </w:t>
      </w:r>
      <w:r w:rsidRPr="3631F841">
        <w:rPr>
          <w:rFonts w:asciiTheme="minorHAnsi" w:eastAsiaTheme="minorEastAsia" w:hAnsiTheme="minorHAnsi" w:cstheme="minorBidi"/>
        </w:rPr>
        <w:t>di un’associazione temporanea o di un consorzio o di un GEIE di tipo orizzontal</w:t>
      </w:r>
      <w:r w:rsidR="00E35468" w:rsidRPr="3631F841">
        <w:rPr>
          <w:rFonts w:asciiTheme="minorHAnsi" w:eastAsiaTheme="minorEastAsia" w:hAnsiTheme="minorHAnsi" w:cstheme="minorBidi"/>
        </w:rPr>
        <w:t xml:space="preserve">e/verticale/misto </w:t>
      </w:r>
      <w:r w:rsidR="00E35468" w:rsidRPr="3631F841">
        <w:rPr>
          <w:rFonts w:asciiTheme="minorHAnsi" w:eastAsiaTheme="minorEastAsia" w:hAnsiTheme="minorHAnsi" w:cstheme="minorBidi"/>
          <w:b/>
          <w:bCs/>
        </w:rPr>
        <w:t>da costituirsi</w:t>
      </w:r>
      <w:r w:rsidRPr="3631F841">
        <w:rPr>
          <w:rFonts w:asciiTheme="minorHAnsi" w:eastAsiaTheme="minorEastAsia" w:hAnsiTheme="minorHAnsi" w:cstheme="minorBidi"/>
        </w:rPr>
        <w:t xml:space="preserve"> fra le seguenti imprese: </w:t>
      </w:r>
      <w:r w:rsidRPr="3631F841">
        <w:rPr>
          <w:rFonts w:asciiTheme="minorHAnsi" w:eastAsiaTheme="minorEastAsia" w:hAnsiTheme="minorHAnsi" w:cstheme="minorBidi"/>
          <w:b/>
          <w:bCs/>
        </w:rPr>
        <w:t>……………………………………………………………………………………………………………</w:t>
      </w:r>
    </w:p>
    <w:p w14:paraId="0FB78278" w14:textId="77777777" w:rsidR="007279A8" w:rsidRPr="00501696" w:rsidRDefault="007279A8" w:rsidP="3631F841">
      <w:pPr>
        <w:ind w:left="720"/>
        <w:jc w:val="both"/>
        <w:rPr>
          <w:rFonts w:asciiTheme="minorHAnsi" w:eastAsiaTheme="minorEastAsia" w:hAnsiTheme="minorHAnsi" w:cstheme="minorBidi"/>
          <w:b/>
          <w:bCs/>
        </w:rPr>
      </w:pPr>
    </w:p>
    <w:p w14:paraId="2ABF0119" w14:textId="77777777" w:rsidR="007279A8" w:rsidRPr="00501696" w:rsidRDefault="001E533D" w:rsidP="3631F841">
      <w:pPr>
        <w:ind w:left="720"/>
        <w:jc w:val="both"/>
        <w:rPr>
          <w:rFonts w:asciiTheme="minorHAnsi" w:eastAsiaTheme="minorEastAsia" w:hAnsiTheme="minorHAnsi" w:cstheme="minorBidi"/>
          <w:b/>
          <w:bCs/>
        </w:rPr>
      </w:pPr>
      <w:r w:rsidRPr="3631F841">
        <w:rPr>
          <w:rFonts w:asciiTheme="minorHAnsi" w:eastAsiaTheme="minorEastAsia" w:hAnsiTheme="minorHAnsi" w:cstheme="minorBidi"/>
          <w:b/>
          <w:bCs/>
        </w:rPr>
        <w:t>……………………………………………………………………………………………………………</w:t>
      </w:r>
    </w:p>
    <w:p w14:paraId="1FC39945" w14:textId="77777777" w:rsidR="007279A8" w:rsidRPr="00501696" w:rsidRDefault="007279A8" w:rsidP="3631F841">
      <w:pPr>
        <w:ind w:left="720"/>
        <w:jc w:val="both"/>
        <w:rPr>
          <w:rFonts w:asciiTheme="minorHAnsi" w:eastAsiaTheme="minorEastAsia" w:hAnsiTheme="minorHAnsi" w:cstheme="minorBidi"/>
          <w:b/>
          <w:bCs/>
        </w:rPr>
      </w:pPr>
    </w:p>
    <w:p w14:paraId="2BD8D0D2" w14:textId="77777777" w:rsidR="001E533D" w:rsidRPr="00501696" w:rsidRDefault="001E533D" w:rsidP="3631F841">
      <w:pPr>
        <w:ind w:left="720"/>
        <w:jc w:val="both"/>
        <w:rPr>
          <w:rFonts w:asciiTheme="minorHAnsi" w:eastAsiaTheme="minorEastAsia" w:hAnsiTheme="minorHAnsi" w:cstheme="minorBidi"/>
          <w:b/>
          <w:bCs/>
        </w:rPr>
      </w:pPr>
      <w:r w:rsidRPr="3631F841">
        <w:rPr>
          <w:rFonts w:asciiTheme="minorHAnsi" w:eastAsiaTheme="minorEastAsia" w:hAnsiTheme="minorHAnsi" w:cstheme="minorBidi"/>
          <w:b/>
          <w:bCs/>
        </w:rPr>
        <w:t>………………………………………………………………………………………………………….</w:t>
      </w:r>
    </w:p>
    <w:p w14:paraId="0562CB0E" w14:textId="77777777" w:rsidR="001E533D" w:rsidRPr="00501696" w:rsidRDefault="001E533D" w:rsidP="3631F841">
      <w:pPr>
        <w:jc w:val="both"/>
        <w:rPr>
          <w:rFonts w:asciiTheme="minorHAnsi" w:eastAsiaTheme="minorEastAsia" w:hAnsiTheme="minorHAnsi" w:cstheme="minorBidi"/>
        </w:rPr>
      </w:pPr>
    </w:p>
    <w:p w14:paraId="34CE0A41" w14:textId="77777777" w:rsidR="001E533D" w:rsidRPr="00501696" w:rsidRDefault="001E533D" w:rsidP="3631F841">
      <w:pPr>
        <w:pStyle w:val="Paragrafoelenco"/>
        <w:rPr>
          <w:rFonts w:asciiTheme="minorHAnsi" w:eastAsiaTheme="minorEastAsia" w:hAnsiTheme="minorHAnsi" w:cstheme="minorBidi"/>
        </w:rPr>
      </w:pPr>
    </w:p>
    <w:p w14:paraId="3965C227" w14:textId="77777777" w:rsidR="007279A8" w:rsidRPr="00501696" w:rsidRDefault="001E533D" w:rsidP="3631F841">
      <w:pPr>
        <w:numPr>
          <w:ilvl w:val="0"/>
          <w:numId w:val="16"/>
        </w:numPr>
        <w:jc w:val="both"/>
        <w:rPr>
          <w:rFonts w:asciiTheme="minorHAnsi" w:eastAsiaTheme="minorEastAsia" w:hAnsiTheme="minorHAnsi" w:cstheme="minorBidi"/>
        </w:rPr>
      </w:pPr>
      <w:r w:rsidRPr="3631F841">
        <w:rPr>
          <w:rFonts w:asciiTheme="minorHAnsi" w:eastAsiaTheme="minorEastAsia" w:hAnsiTheme="minorHAnsi" w:cstheme="minorBidi"/>
          <w:b/>
          <w:bCs/>
        </w:rPr>
        <w:t xml:space="preserve">come mandante </w:t>
      </w:r>
      <w:r w:rsidRPr="3631F841">
        <w:rPr>
          <w:rFonts w:asciiTheme="minorHAnsi" w:eastAsiaTheme="minorEastAsia" w:hAnsiTheme="minorHAnsi" w:cstheme="minorBidi"/>
        </w:rPr>
        <w:t xml:space="preserve">una associazione temporanea o di un consorzio ordinario o di un’aggregazione tra imprese aderenti al contratto di rete o di un GEIE di tipo orizzontale/verticale/misto </w:t>
      </w:r>
      <w:r w:rsidRPr="3631F841">
        <w:rPr>
          <w:rFonts w:asciiTheme="minorHAnsi" w:eastAsiaTheme="minorEastAsia" w:hAnsiTheme="minorHAnsi" w:cstheme="minorBidi"/>
          <w:b/>
          <w:bCs/>
        </w:rPr>
        <w:t>già costituito</w:t>
      </w:r>
      <w:r w:rsidRPr="3631F841">
        <w:rPr>
          <w:rFonts w:asciiTheme="minorHAnsi" w:eastAsiaTheme="minorEastAsia" w:hAnsiTheme="minorHAnsi" w:cstheme="minorBidi"/>
        </w:rPr>
        <w:t xml:space="preserve"> fra le imprese:   ……………………………………………………………………………………………………………</w:t>
      </w:r>
    </w:p>
    <w:p w14:paraId="62EBF3C5" w14:textId="77777777" w:rsidR="007279A8" w:rsidRPr="00501696" w:rsidRDefault="007279A8" w:rsidP="3631F841">
      <w:pPr>
        <w:ind w:left="720"/>
        <w:jc w:val="both"/>
        <w:rPr>
          <w:rFonts w:asciiTheme="minorHAnsi" w:eastAsiaTheme="minorEastAsia" w:hAnsiTheme="minorHAnsi" w:cstheme="minorBidi"/>
          <w:b/>
          <w:bCs/>
        </w:rPr>
      </w:pPr>
    </w:p>
    <w:p w14:paraId="47A93318" w14:textId="77777777" w:rsidR="001E533D" w:rsidRPr="00501696" w:rsidRDefault="001E533D" w:rsidP="3631F841">
      <w:pPr>
        <w:ind w:left="720"/>
        <w:jc w:val="both"/>
        <w:rPr>
          <w:rFonts w:asciiTheme="minorHAnsi" w:eastAsiaTheme="minorEastAsia" w:hAnsiTheme="minorHAnsi" w:cstheme="minorBidi"/>
        </w:rPr>
      </w:pPr>
      <w:r w:rsidRPr="3631F841">
        <w:rPr>
          <w:rFonts w:asciiTheme="minorHAnsi" w:eastAsiaTheme="minorEastAsia" w:hAnsiTheme="minorHAnsi" w:cstheme="minorBidi"/>
        </w:rPr>
        <w:t>………………………</w:t>
      </w:r>
      <w:r w:rsidR="00FD6FD1" w:rsidRPr="3631F841">
        <w:rPr>
          <w:rFonts w:asciiTheme="minorHAnsi" w:eastAsiaTheme="minorEastAsia" w:hAnsiTheme="minorHAnsi" w:cstheme="minorBidi"/>
        </w:rPr>
        <w:t>…………………………………………………………………………………</w:t>
      </w:r>
      <w:r w:rsidRPr="3631F841">
        <w:rPr>
          <w:rFonts w:asciiTheme="minorHAnsi" w:eastAsiaTheme="minorEastAsia" w:hAnsiTheme="minorHAnsi" w:cstheme="minorBidi"/>
        </w:rPr>
        <w:t>…</w:t>
      </w:r>
    </w:p>
    <w:p w14:paraId="6D98A12B" w14:textId="77777777" w:rsidR="001E533D" w:rsidRPr="00501696" w:rsidRDefault="001E533D" w:rsidP="3631F841">
      <w:pPr>
        <w:pStyle w:val="Paragrafoelenco"/>
        <w:rPr>
          <w:rFonts w:asciiTheme="minorHAnsi" w:eastAsiaTheme="minorEastAsia" w:hAnsiTheme="minorHAnsi" w:cstheme="minorBidi"/>
        </w:rPr>
      </w:pPr>
    </w:p>
    <w:p w14:paraId="2665936C" w14:textId="77777777" w:rsidR="007279A8" w:rsidRPr="00501696" w:rsidRDefault="001E533D" w:rsidP="3631F841">
      <w:pPr>
        <w:numPr>
          <w:ilvl w:val="0"/>
          <w:numId w:val="16"/>
        </w:numPr>
        <w:jc w:val="both"/>
        <w:rPr>
          <w:rFonts w:asciiTheme="minorHAnsi" w:eastAsiaTheme="minorEastAsia" w:hAnsiTheme="minorHAnsi" w:cstheme="minorBidi"/>
        </w:rPr>
      </w:pPr>
      <w:r w:rsidRPr="3631F841">
        <w:rPr>
          <w:rFonts w:asciiTheme="minorHAnsi" w:eastAsiaTheme="minorEastAsia" w:hAnsiTheme="minorHAnsi" w:cstheme="minorBidi"/>
          <w:b/>
          <w:bCs/>
        </w:rPr>
        <w:t>come mandante</w:t>
      </w:r>
      <w:r w:rsidRPr="3631F841">
        <w:rPr>
          <w:rFonts w:asciiTheme="minorHAnsi" w:eastAsiaTheme="minorEastAsia" w:hAnsiTheme="minorHAnsi" w:cstheme="minorBidi"/>
        </w:rPr>
        <w:t xml:space="preserve"> una associazione temporanea o di un consorzio ordinario o di un’aggregazione tra imprese aderenti al contratto di rete o di un GEIE di tipo orizzontale/verticale/misto </w:t>
      </w:r>
      <w:r w:rsidRPr="3631F841">
        <w:rPr>
          <w:rFonts w:asciiTheme="minorHAnsi" w:eastAsiaTheme="minorEastAsia" w:hAnsiTheme="minorHAnsi" w:cstheme="minorBidi"/>
          <w:b/>
          <w:bCs/>
        </w:rPr>
        <w:t>da costituirsi</w:t>
      </w:r>
      <w:r w:rsidRPr="3631F841">
        <w:rPr>
          <w:rFonts w:asciiTheme="minorHAnsi" w:eastAsiaTheme="minorEastAsia" w:hAnsiTheme="minorHAnsi" w:cstheme="minorBidi"/>
        </w:rPr>
        <w:t xml:space="preserve"> fra le seguenti imprese:</w:t>
      </w:r>
      <w:r w:rsidRPr="3631F841">
        <w:rPr>
          <w:rFonts w:asciiTheme="minorHAnsi" w:eastAsiaTheme="minorEastAsia" w:hAnsiTheme="minorHAnsi" w:cstheme="minorBidi"/>
          <w:b/>
          <w:bCs/>
        </w:rPr>
        <w:t>…………………………………………………………………………………………………</w:t>
      </w:r>
    </w:p>
    <w:p w14:paraId="2946DB82" w14:textId="77777777" w:rsidR="007279A8" w:rsidRPr="00501696" w:rsidRDefault="007279A8" w:rsidP="3631F841">
      <w:pPr>
        <w:ind w:left="720"/>
        <w:jc w:val="both"/>
        <w:rPr>
          <w:rFonts w:asciiTheme="minorHAnsi" w:eastAsiaTheme="minorEastAsia" w:hAnsiTheme="minorHAnsi" w:cstheme="minorBidi"/>
          <w:b/>
          <w:bCs/>
        </w:rPr>
      </w:pPr>
    </w:p>
    <w:p w14:paraId="24CE49C8" w14:textId="77777777" w:rsidR="007279A8" w:rsidRPr="00501696" w:rsidRDefault="001E533D" w:rsidP="3631F841">
      <w:pPr>
        <w:ind w:left="720"/>
        <w:jc w:val="both"/>
        <w:rPr>
          <w:rFonts w:asciiTheme="minorHAnsi" w:eastAsiaTheme="minorEastAsia" w:hAnsiTheme="minorHAnsi" w:cstheme="minorBidi"/>
          <w:b/>
          <w:bCs/>
        </w:rPr>
      </w:pPr>
      <w:r w:rsidRPr="3631F841">
        <w:rPr>
          <w:rFonts w:asciiTheme="minorHAnsi" w:eastAsiaTheme="minorEastAsia" w:hAnsiTheme="minorHAnsi" w:cstheme="minorBidi"/>
          <w:b/>
          <w:bCs/>
        </w:rPr>
        <w:t>……………………………………………………………………………………………………………</w:t>
      </w:r>
    </w:p>
    <w:p w14:paraId="5997CC1D" w14:textId="77777777" w:rsidR="007279A8" w:rsidRPr="00501696" w:rsidRDefault="007279A8" w:rsidP="3631F841">
      <w:pPr>
        <w:ind w:left="720"/>
        <w:jc w:val="both"/>
        <w:rPr>
          <w:rFonts w:asciiTheme="minorHAnsi" w:eastAsiaTheme="minorEastAsia" w:hAnsiTheme="minorHAnsi" w:cstheme="minorBidi"/>
          <w:b/>
          <w:bCs/>
        </w:rPr>
      </w:pPr>
    </w:p>
    <w:p w14:paraId="278050E8" w14:textId="77777777" w:rsidR="001E533D" w:rsidRPr="00501696" w:rsidRDefault="001E533D" w:rsidP="3631F841">
      <w:pPr>
        <w:ind w:left="720"/>
        <w:jc w:val="both"/>
        <w:rPr>
          <w:rFonts w:asciiTheme="minorHAnsi" w:eastAsiaTheme="minorEastAsia" w:hAnsiTheme="minorHAnsi" w:cstheme="minorBidi"/>
          <w:b/>
          <w:bCs/>
        </w:rPr>
      </w:pPr>
      <w:r w:rsidRPr="3631F841">
        <w:rPr>
          <w:rFonts w:asciiTheme="minorHAnsi" w:eastAsiaTheme="minorEastAsia" w:hAnsiTheme="minorHAnsi" w:cstheme="minorBidi"/>
          <w:b/>
          <w:bCs/>
        </w:rPr>
        <w:t>………………………………………………………………………………………………………….</w:t>
      </w:r>
    </w:p>
    <w:p w14:paraId="110FFD37" w14:textId="77777777" w:rsidR="001E533D" w:rsidRPr="00501696" w:rsidRDefault="001E533D" w:rsidP="3631F841">
      <w:pPr>
        <w:pStyle w:val="Paragrafoelenco"/>
        <w:rPr>
          <w:rFonts w:asciiTheme="minorHAnsi" w:eastAsiaTheme="minorEastAsia" w:hAnsiTheme="minorHAnsi" w:cstheme="minorBidi"/>
        </w:rPr>
      </w:pPr>
    </w:p>
    <w:p w14:paraId="2F39D70B" w14:textId="77777777" w:rsidR="001E533D" w:rsidRDefault="001E533D" w:rsidP="3631F841">
      <w:pPr>
        <w:jc w:val="both"/>
        <w:rPr>
          <w:rFonts w:asciiTheme="minorHAnsi" w:eastAsiaTheme="minorEastAsia" w:hAnsiTheme="minorHAnsi" w:cstheme="minorBidi"/>
        </w:rPr>
      </w:pPr>
      <w:r w:rsidRPr="3631F841">
        <w:rPr>
          <w:rFonts w:asciiTheme="minorHAnsi" w:eastAsiaTheme="minorEastAsia" w:hAnsiTheme="minorHAnsi" w:cstheme="minorBidi"/>
        </w:rPr>
        <w:t>A tal fine, ai sensi degli articoli 46 e 47 del D.P.R.  n. 445/2000, consapevole delle sanzioni penali previste dall’art. 76 del medesimo DPR 445/2000 per le ipotesi di falsità in atti e dichiarazioni mendaci ivi indicate, e ai fini della dimostrazione del possesso dei requ</w:t>
      </w:r>
      <w:r w:rsidR="00501696" w:rsidRPr="3631F841">
        <w:rPr>
          <w:rFonts w:asciiTheme="minorHAnsi" w:eastAsiaTheme="minorEastAsia" w:hAnsiTheme="minorHAnsi" w:cstheme="minorBidi"/>
        </w:rPr>
        <w:t>isiti di accesso alla procedura;</w:t>
      </w:r>
    </w:p>
    <w:p w14:paraId="6B699379" w14:textId="77777777" w:rsidR="00501696" w:rsidRPr="00501696" w:rsidRDefault="00501696" w:rsidP="3631F841">
      <w:pPr>
        <w:jc w:val="both"/>
        <w:rPr>
          <w:rFonts w:asciiTheme="minorHAnsi" w:eastAsiaTheme="minorEastAsia" w:hAnsiTheme="minorHAnsi" w:cstheme="minorBidi"/>
        </w:rPr>
      </w:pPr>
    </w:p>
    <w:p w14:paraId="0B12606D" w14:textId="77777777" w:rsidR="001E533D" w:rsidRPr="00501696" w:rsidRDefault="001E533D" w:rsidP="3631F841">
      <w:pPr>
        <w:jc w:val="center"/>
        <w:rPr>
          <w:rFonts w:asciiTheme="minorHAnsi" w:eastAsiaTheme="minorEastAsia" w:hAnsiTheme="minorHAnsi" w:cstheme="minorBidi"/>
          <w:b/>
          <w:bCs/>
        </w:rPr>
      </w:pPr>
      <w:r w:rsidRPr="3631F841">
        <w:rPr>
          <w:rFonts w:asciiTheme="minorHAnsi" w:eastAsiaTheme="minorEastAsia" w:hAnsiTheme="minorHAnsi" w:cstheme="minorBidi"/>
          <w:b/>
          <w:bCs/>
        </w:rPr>
        <w:t>D I C H I A R A</w:t>
      </w:r>
    </w:p>
    <w:p w14:paraId="3FE9F23F" w14:textId="77777777" w:rsidR="001E533D" w:rsidRPr="00501696" w:rsidRDefault="001E533D" w:rsidP="3631F841">
      <w:pPr>
        <w:jc w:val="both"/>
        <w:rPr>
          <w:rFonts w:asciiTheme="minorHAnsi" w:eastAsiaTheme="minorEastAsia" w:hAnsiTheme="minorHAnsi" w:cstheme="minorBidi"/>
          <w:b/>
          <w:bCs/>
        </w:rPr>
      </w:pPr>
    </w:p>
    <w:p w14:paraId="19EF1498" w14:textId="77777777" w:rsidR="00666173" w:rsidRPr="00501696" w:rsidRDefault="001D3E8C" w:rsidP="3631F841">
      <w:pPr>
        <w:numPr>
          <w:ilvl w:val="0"/>
          <w:numId w:val="19"/>
        </w:numPr>
        <w:jc w:val="both"/>
        <w:rPr>
          <w:rFonts w:asciiTheme="minorHAnsi" w:eastAsiaTheme="minorEastAsia" w:hAnsiTheme="minorHAnsi" w:cstheme="minorBidi"/>
        </w:rPr>
      </w:pPr>
      <w:r w:rsidRPr="3631F841">
        <w:rPr>
          <w:rFonts w:asciiTheme="minorHAnsi" w:eastAsiaTheme="minorEastAsia" w:hAnsiTheme="minorHAnsi" w:cstheme="minorBidi"/>
        </w:rPr>
        <w:t>che non sussistono cause di esclusione di cui all’art. 80</w:t>
      </w:r>
      <w:r w:rsidR="001E533D" w:rsidRPr="3631F841">
        <w:rPr>
          <w:rFonts w:asciiTheme="minorHAnsi" w:eastAsiaTheme="minorEastAsia" w:hAnsiTheme="minorHAnsi" w:cstheme="minorBidi"/>
        </w:rPr>
        <w:t xml:space="preserve"> del D.Lgs n. 50/2016;</w:t>
      </w:r>
    </w:p>
    <w:p w14:paraId="1F72F646" w14:textId="77777777" w:rsidR="0094765C" w:rsidRPr="00501696" w:rsidRDefault="0094765C" w:rsidP="3631F841">
      <w:pPr>
        <w:ind w:left="720"/>
        <w:jc w:val="both"/>
        <w:rPr>
          <w:rFonts w:asciiTheme="minorHAnsi" w:eastAsiaTheme="minorEastAsia" w:hAnsiTheme="minorHAnsi" w:cstheme="minorBidi"/>
        </w:rPr>
      </w:pPr>
    </w:p>
    <w:p w14:paraId="292A2431" w14:textId="6695E89A" w:rsidR="00666173" w:rsidRPr="00501696" w:rsidRDefault="00666173" w:rsidP="3631F841">
      <w:pPr>
        <w:numPr>
          <w:ilvl w:val="0"/>
          <w:numId w:val="19"/>
        </w:numPr>
        <w:jc w:val="both"/>
        <w:rPr>
          <w:rFonts w:asciiTheme="minorHAnsi" w:eastAsiaTheme="minorEastAsia" w:hAnsiTheme="minorHAnsi" w:cstheme="minorBidi"/>
        </w:rPr>
      </w:pPr>
      <w:r w:rsidRPr="3631F841">
        <w:rPr>
          <w:rFonts w:asciiTheme="minorHAnsi" w:eastAsiaTheme="minorEastAsia" w:hAnsiTheme="minorHAnsi" w:cstheme="minorBidi"/>
        </w:rPr>
        <w:t>di essere in possesso dei requisiti generali, di idoneità professionale richiesti nell’avviso di manifestazione di interesse di cui all’art. 83, comma 1, lett. a) b) e c) del D.Lgs N. 50/2016;</w:t>
      </w:r>
    </w:p>
    <w:p w14:paraId="08CE6F91" w14:textId="77777777" w:rsidR="00666173" w:rsidRPr="00501696" w:rsidRDefault="00666173" w:rsidP="3631F841">
      <w:pPr>
        <w:ind w:left="720"/>
        <w:jc w:val="both"/>
        <w:rPr>
          <w:rFonts w:asciiTheme="minorHAnsi" w:eastAsiaTheme="minorEastAsia" w:hAnsiTheme="minorHAnsi" w:cstheme="minorBidi"/>
        </w:rPr>
      </w:pPr>
    </w:p>
    <w:p w14:paraId="38C0374A" w14:textId="77777777" w:rsidR="00666173" w:rsidRPr="00501696" w:rsidRDefault="0094765C" w:rsidP="3631F841">
      <w:pPr>
        <w:numPr>
          <w:ilvl w:val="0"/>
          <w:numId w:val="19"/>
        </w:numPr>
        <w:jc w:val="both"/>
        <w:rPr>
          <w:rFonts w:asciiTheme="minorHAnsi" w:eastAsiaTheme="minorEastAsia" w:hAnsiTheme="minorHAnsi" w:cstheme="minorBidi"/>
        </w:rPr>
      </w:pPr>
      <w:r w:rsidRPr="3631F841">
        <w:rPr>
          <w:rFonts w:asciiTheme="minorHAnsi" w:eastAsiaTheme="minorEastAsia" w:hAnsiTheme="minorHAnsi" w:cstheme="minorBidi"/>
        </w:rPr>
        <w:t>di non trovarsi in alcuna delle situazioni che comportano l’incapacità a contrattare con la pubblica amministrazione;</w:t>
      </w:r>
    </w:p>
    <w:p w14:paraId="61CDCEAD" w14:textId="77777777" w:rsidR="00666173" w:rsidRPr="00501696" w:rsidRDefault="00666173" w:rsidP="3631F841">
      <w:pPr>
        <w:pStyle w:val="Paragrafoelenco"/>
        <w:rPr>
          <w:rFonts w:asciiTheme="minorHAnsi" w:eastAsiaTheme="minorEastAsia" w:hAnsiTheme="minorHAnsi" w:cstheme="minorBidi"/>
        </w:rPr>
      </w:pPr>
    </w:p>
    <w:p w14:paraId="3F1B6D03" w14:textId="77777777" w:rsidR="001D3E8C" w:rsidRPr="00A0512E" w:rsidRDefault="001D3E8C" w:rsidP="3631F841">
      <w:pPr>
        <w:numPr>
          <w:ilvl w:val="0"/>
          <w:numId w:val="19"/>
        </w:numPr>
        <w:jc w:val="both"/>
        <w:rPr>
          <w:rFonts w:asciiTheme="minorHAnsi" w:eastAsiaTheme="minorEastAsia" w:hAnsiTheme="minorHAnsi" w:cstheme="minorBidi"/>
        </w:rPr>
      </w:pPr>
      <w:r w:rsidRPr="3631F841">
        <w:rPr>
          <w:rFonts w:asciiTheme="minorHAnsi" w:eastAsiaTheme="minorEastAsia" w:hAnsiTheme="minorHAnsi" w:cstheme="minorBidi"/>
        </w:rPr>
        <w:t xml:space="preserve">che la ditta è abilitata, iscritta e presente </w:t>
      </w:r>
      <w:r w:rsidR="00666173" w:rsidRPr="3631F841">
        <w:rPr>
          <w:rFonts w:asciiTheme="minorHAnsi" w:eastAsiaTheme="minorEastAsia" w:hAnsiTheme="minorHAnsi" w:cstheme="minorBidi"/>
        </w:rPr>
        <w:t>sulla piattaforma Sardegna CAT al merc</w:t>
      </w:r>
      <w:r w:rsidR="00A0512E" w:rsidRPr="3631F841">
        <w:rPr>
          <w:rFonts w:asciiTheme="minorHAnsi" w:eastAsiaTheme="minorEastAsia" w:hAnsiTheme="minorHAnsi" w:cstheme="minorBidi"/>
        </w:rPr>
        <w:t xml:space="preserve">ato elettronico per il bando </w:t>
      </w:r>
      <w:r w:rsidR="00666173" w:rsidRPr="3631F841">
        <w:rPr>
          <w:rFonts w:asciiTheme="minorHAnsi" w:eastAsiaTheme="minorEastAsia" w:hAnsiTheme="minorHAnsi" w:cstheme="minorBidi"/>
        </w:rPr>
        <w:t>“</w:t>
      </w:r>
      <w:r w:rsidR="00A0512E" w:rsidRPr="3631F841">
        <w:rPr>
          <w:rFonts w:asciiTheme="minorHAnsi" w:eastAsiaTheme="minorEastAsia" w:hAnsiTheme="minorHAnsi" w:cstheme="minorBidi"/>
          <w:sz w:val="22"/>
          <w:szCs w:val="22"/>
        </w:rPr>
        <w:t>AL 96 Servizi Sociali</w:t>
      </w:r>
      <w:r w:rsidR="00666173" w:rsidRPr="3631F841">
        <w:rPr>
          <w:rFonts w:asciiTheme="minorHAnsi" w:eastAsiaTheme="minorEastAsia" w:hAnsiTheme="minorHAnsi" w:cstheme="minorBidi"/>
        </w:rPr>
        <w:t>”;</w:t>
      </w:r>
    </w:p>
    <w:p w14:paraId="6BB9E253" w14:textId="77777777" w:rsidR="001D3E8C" w:rsidRPr="00501696" w:rsidRDefault="001D3E8C" w:rsidP="3631F841">
      <w:pPr>
        <w:jc w:val="both"/>
        <w:rPr>
          <w:rFonts w:asciiTheme="minorHAnsi" w:eastAsiaTheme="minorEastAsia" w:hAnsiTheme="minorHAnsi" w:cstheme="minorBidi"/>
        </w:rPr>
      </w:pPr>
    </w:p>
    <w:p w14:paraId="1009E4AE" w14:textId="77777777" w:rsidR="001D3E8C" w:rsidRPr="00501696" w:rsidRDefault="001D3E8C" w:rsidP="3631F841">
      <w:pPr>
        <w:numPr>
          <w:ilvl w:val="0"/>
          <w:numId w:val="19"/>
        </w:numPr>
        <w:jc w:val="both"/>
        <w:rPr>
          <w:rFonts w:asciiTheme="minorHAnsi" w:eastAsiaTheme="minorEastAsia" w:hAnsiTheme="minorHAnsi" w:cstheme="minorBidi"/>
        </w:rPr>
      </w:pPr>
      <w:r w:rsidRPr="3631F841">
        <w:rPr>
          <w:rFonts w:asciiTheme="minorHAnsi" w:eastAsiaTheme="minorEastAsia" w:hAnsiTheme="minorHAnsi" w:cstheme="minorBidi"/>
        </w:rPr>
        <w:t>che la ditta è iscritta nel registro delle imprese della Camera di Commercio, Industria, Artigianato e Agricoltura della Provincia di _________________________ al n. ________________ per l’attività inerente l’oggetto dell’appalto (per le ditte con sede in uno stato straniero, indicare i dati di iscrizione in un registro professionale o commerciale dello Stato di appartenenza);</w:t>
      </w:r>
    </w:p>
    <w:p w14:paraId="23DE523C" w14:textId="77777777" w:rsidR="001D3E8C" w:rsidRPr="00501696" w:rsidRDefault="001D3E8C" w:rsidP="3631F841">
      <w:pPr>
        <w:jc w:val="both"/>
        <w:rPr>
          <w:rFonts w:asciiTheme="minorHAnsi" w:eastAsiaTheme="minorEastAsia" w:hAnsiTheme="minorHAnsi" w:cstheme="minorBidi"/>
        </w:rPr>
      </w:pPr>
    </w:p>
    <w:p w14:paraId="43C65291" w14:textId="77777777" w:rsidR="001D3E8C" w:rsidRPr="00501696" w:rsidRDefault="001D3E8C" w:rsidP="3631F841">
      <w:pPr>
        <w:numPr>
          <w:ilvl w:val="0"/>
          <w:numId w:val="19"/>
        </w:numPr>
        <w:jc w:val="both"/>
        <w:rPr>
          <w:rFonts w:asciiTheme="minorHAnsi" w:eastAsiaTheme="minorEastAsia" w:hAnsiTheme="minorHAnsi" w:cstheme="minorBidi"/>
        </w:rPr>
      </w:pPr>
      <w:r w:rsidRPr="3631F841">
        <w:rPr>
          <w:rFonts w:asciiTheme="minorHAnsi" w:eastAsiaTheme="minorEastAsia" w:hAnsiTheme="minorHAnsi" w:cstheme="minorBidi"/>
        </w:rPr>
        <w:t>Se Cooperativa: che la ditta è iscritta all’Albo delle Società Cooperative istituito con D.M. (Ministero delle Attività Produttive) del 23/06/2004 dal ______________ al n. _______________;</w:t>
      </w:r>
    </w:p>
    <w:p w14:paraId="52E56223" w14:textId="77777777" w:rsidR="00C04ED2" w:rsidRPr="00501696" w:rsidRDefault="00C04ED2" w:rsidP="3631F841">
      <w:pPr>
        <w:pStyle w:val="Paragrafoelenco"/>
        <w:rPr>
          <w:rFonts w:asciiTheme="minorHAnsi" w:eastAsiaTheme="minorEastAsia" w:hAnsiTheme="minorHAnsi" w:cstheme="minorBidi"/>
        </w:rPr>
      </w:pPr>
    </w:p>
    <w:p w14:paraId="5EE7CA32" w14:textId="77777777" w:rsidR="00570E42" w:rsidRPr="00501696" w:rsidRDefault="00C04ED2" w:rsidP="3631F841">
      <w:pPr>
        <w:numPr>
          <w:ilvl w:val="0"/>
          <w:numId w:val="19"/>
        </w:numPr>
        <w:jc w:val="both"/>
        <w:rPr>
          <w:rFonts w:asciiTheme="minorHAnsi" w:eastAsiaTheme="minorEastAsia" w:hAnsiTheme="minorHAnsi" w:cstheme="minorBidi"/>
        </w:rPr>
      </w:pPr>
      <w:r w:rsidRPr="3631F841">
        <w:rPr>
          <w:rFonts w:asciiTheme="minorHAnsi" w:eastAsiaTheme="minorEastAsia" w:hAnsiTheme="minorHAnsi" w:cstheme="minorBidi"/>
        </w:rPr>
        <w:t>Che non ricorrono le cause di divieto o di sospensione di cui alla vigente normativa antimafia;</w:t>
      </w:r>
    </w:p>
    <w:p w14:paraId="07547A01" w14:textId="77777777" w:rsidR="00570E42" w:rsidRPr="00501696" w:rsidRDefault="00570E42" w:rsidP="3631F841">
      <w:pPr>
        <w:pStyle w:val="Paragrafoelenco"/>
        <w:rPr>
          <w:rFonts w:asciiTheme="minorHAnsi" w:eastAsiaTheme="minorEastAsia" w:hAnsiTheme="minorHAnsi" w:cstheme="minorBidi"/>
        </w:rPr>
      </w:pPr>
    </w:p>
    <w:p w14:paraId="4544862D" w14:textId="77777777" w:rsidR="00C04ED2" w:rsidRPr="00501696" w:rsidRDefault="00C04ED2" w:rsidP="3631F841">
      <w:pPr>
        <w:numPr>
          <w:ilvl w:val="0"/>
          <w:numId w:val="19"/>
        </w:numPr>
        <w:jc w:val="both"/>
        <w:rPr>
          <w:rFonts w:asciiTheme="minorHAnsi" w:eastAsiaTheme="minorEastAsia" w:hAnsiTheme="minorHAnsi" w:cstheme="minorBidi"/>
        </w:rPr>
      </w:pPr>
      <w:r w:rsidRPr="3631F841">
        <w:rPr>
          <w:rFonts w:asciiTheme="minorHAnsi" w:eastAsiaTheme="minorEastAsia" w:hAnsiTheme="minorHAnsi" w:cstheme="minorBidi"/>
        </w:rPr>
        <w:t>il tassativo ed integrale rispetto del contratto collettivo di lavoro nazionale e delle norme in materia di tutela della salute e sicurezza nei luoghi di lavoro di cui al D.Lgs 81/2008 nonché di tutti gli adempimenti di legge nei confronti dei lavoratori dipendenti</w:t>
      </w:r>
      <w:r w:rsidR="00570E42" w:rsidRPr="3631F841">
        <w:rPr>
          <w:rFonts w:asciiTheme="minorHAnsi" w:eastAsiaTheme="minorEastAsia" w:hAnsiTheme="minorHAnsi" w:cstheme="minorBidi"/>
        </w:rPr>
        <w:t xml:space="preserve"> o soci;</w:t>
      </w:r>
    </w:p>
    <w:p w14:paraId="5043CB0F" w14:textId="77777777" w:rsidR="00570E42" w:rsidRPr="00501696" w:rsidRDefault="00570E42" w:rsidP="3631F841">
      <w:pPr>
        <w:pStyle w:val="Paragrafoelenco"/>
        <w:rPr>
          <w:rFonts w:asciiTheme="minorHAnsi" w:eastAsiaTheme="minorEastAsia" w:hAnsiTheme="minorHAnsi" w:cstheme="minorBidi"/>
        </w:rPr>
      </w:pPr>
    </w:p>
    <w:p w14:paraId="43B4B8A3" w14:textId="77777777" w:rsidR="00C04ED2" w:rsidRPr="00501696" w:rsidRDefault="00570E42" w:rsidP="3631F841">
      <w:pPr>
        <w:numPr>
          <w:ilvl w:val="0"/>
          <w:numId w:val="19"/>
        </w:numPr>
        <w:jc w:val="both"/>
        <w:rPr>
          <w:rFonts w:asciiTheme="minorHAnsi" w:eastAsiaTheme="minorEastAsia" w:hAnsiTheme="minorHAnsi" w:cstheme="minorBidi"/>
        </w:rPr>
      </w:pPr>
      <w:r w:rsidRPr="3631F841">
        <w:rPr>
          <w:rFonts w:asciiTheme="minorHAnsi" w:eastAsiaTheme="minorEastAsia" w:hAnsiTheme="minorHAnsi" w:cstheme="minorBidi"/>
        </w:rPr>
        <w:t>che la ditta è in regola sotto il profilo del versamento dei contributi previdenziali e assicurativi obbligatori per gli infortuni sul lavoro e le malattie professionali dei dipendenti addetti;</w:t>
      </w:r>
    </w:p>
    <w:p w14:paraId="07459315" w14:textId="77777777" w:rsidR="00570E42" w:rsidRPr="00501696" w:rsidRDefault="00570E42" w:rsidP="3631F841">
      <w:pPr>
        <w:pStyle w:val="Paragrafoelenco"/>
        <w:rPr>
          <w:rFonts w:asciiTheme="minorHAnsi" w:eastAsiaTheme="minorEastAsia" w:hAnsiTheme="minorHAnsi" w:cstheme="minorBidi"/>
        </w:rPr>
      </w:pPr>
    </w:p>
    <w:p w14:paraId="3541A56E" w14:textId="77777777" w:rsidR="00570E42" w:rsidRPr="00501696" w:rsidRDefault="00570E42" w:rsidP="3631F841">
      <w:pPr>
        <w:numPr>
          <w:ilvl w:val="0"/>
          <w:numId w:val="19"/>
        </w:numPr>
        <w:jc w:val="both"/>
        <w:rPr>
          <w:rFonts w:asciiTheme="minorHAnsi" w:eastAsiaTheme="minorEastAsia" w:hAnsiTheme="minorHAnsi" w:cstheme="minorBidi"/>
        </w:rPr>
      </w:pPr>
      <w:r w:rsidRPr="3631F841">
        <w:rPr>
          <w:rFonts w:asciiTheme="minorHAnsi" w:eastAsiaTheme="minorEastAsia" w:hAnsiTheme="minorHAnsi" w:cstheme="minorBidi"/>
        </w:rPr>
        <w:t>l’insussis</w:t>
      </w:r>
      <w:r w:rsidR="005B445A" w:rsidRPr="3631F841">
        <w:rPr>
          <w:rFonts w:asciiTheme="minorHAnsi" w:eastAsiaTheme="minorEastAsia" w:hAnsiTheme="minorHAnsi" w:cstheme="minorBidi"/>
        </w:rPr>
        <w:t>tenza di provvedimenti interditt</w:t>
      </w:r>
      <w:r w:rsidRPr="3631F841">
        <w:rPr>
          <w:rFonts w:asciiTheme="minorHAnsi" w:eastAsiaTheme="minorEastAsia" w:hAnsiTheme="minorHAnsi" w:cstheme="minorBidi"/>
        </w:rPr>
        <w:t>ivi alla contrattazione con le Pubbliche Amministrazioni e alla partecipazione a gare pubbliche di cui all’art. 14 del D.Lgs N. 81/2008 conseguenti a provvedimenti di sospensione dell’attività imprenditoriale per violazioni delle disposizioni per il contrasto del lavoro irregolare e per la tutela della salute e della sicurezza dei lavoratori;</w:t>
      </w:r>
    </w:p>
    <w:p w14:paraId="6537F28F" w14:textId="77777777" w:rsidR="00570E42" w:rsidRPr="00501696" w:rsidRDefault="00570E42" w:rsidP="3631F841">
      <w:pPr>
        <w:pStyle w:val="Paragrafoelenco"/>
        <w:rPr>
          <w:rFonts w:asciiTheme="minorHAnsi" w:eastAsiaTheme="minorEastAsia" w:hAnsiTheme="minorHAnsi" w:cstheme="minorBidi"/>
        </w:rPr>
      </w:pPr>
    </w:p>
    <w:p w14:paraId="76B141A1" w14:textId="77777777" w:rsidR="00570E42" w:rsidRPr="00501696" w:rsidRDefault="00570E42" w:rsidP="3631F841">
      <w:pPr>
        <w:numPr>
          <w:ilvl w:val="0"/>
          <w:numId w:val="19"/>
        </w:numPr>
        <w:jc w:val="both"/>
        <w:rPr>
          <w:rFonts w:asciiTheme="minorHAnsi" w:eastAsiaTheme="minorEastAsia" w:hAnsiTheme="minorHAnsi" w:cstheme="minorBidi"/>
        </w:rPr>
      </w:pPr>
      <w:r w:rsidRPr="3631F841">
        <w:rPr>
          <w:rFonts w:asciiTheme="minorHAnsi" w:eastAsiaTheme="minorEastAsia" w:hAnsiTheme="minorHAnsi" w:cstheme="minorBidi"/>
        </w:rPr>
        <w:t>che la ditta è in regola con le norme che disciplinano il diritto al lavoro dei disabili ai sensi della Legge n. 68/99;</w:t>
      </w:r>
    </w:p>
    <w:p w14:paraId="613F6763" w14:textId="77777777" w:rsidR="00570E42" w:rsidRPr="00501696" w:rsidRDefault="00570E42" w:rsidP="3631F841">
      <w:pPr>
        <w:ind w:left="720"/>
        <w:jc w:val="both"/>
        <w:rPr>
          <w:rFonts w:asciiTheme="minorHAnsi" w:eastAsiaTheme="minorEastAsia" w:hAnsiTheme="minorHAnsi" w:cstheme="minorBidi"/>
          <w:i/>
          <w:iCs/>
        </w:rPr>
      </w:pPr>
      <w:r w:rsidRPr="3631F841">
        <w:rPr>
          <w:rFonts w:asciiTheme="minorHAnsi" w:eastAsiaTheme="minorEastAsia" w:hAnsiTheme="minorHAnsi" w:cstheme="minorBidi"/>
          <w:i/>
          <w:iCs/>
        </w:rPr>
        <w:t>ovvero</w:t>
      </w:r>
    </w:p>
    <w:p w14:paraId="63C8628C" w14:textId="77777777" w:rsidR="00570E42" w:rsidRPr="00501696" w:rsidRDefault="00570E42" w:rsidP="3631F841">
      <w:pPr>
        <w:ind w:left="709"/>
        <w:jc w:val="both"/>
        <w:rPr>
          <w:rFonts w:asciiTheme="minorHAnsi" w:eastAsiaTheme="minorEastAsia" w:hAnsiTheme="minorHAnsi" w:cstheme="minorBidi"/>
        </w:rPr>
      </w:pPr>
      <w:r w:rsidRPr="3631F841">
        <w:rPr>
          <w:rFonts w:asciiTheme="minorHAnsi" w:eastAsiaTheme="minorEastAsia" w:hAnsiTheme="minorHAnsi" w:cstheme="minorBidi"/>
        </w:rPr>
        <w:t>che la ditta non è soggetta alle norme che disciplinano il diritto al lavoro dei disabili;</w:t>
      </w:r>
    </w:p>
    <w:p w14:paraId="6DFB9E20" w14:textId="77777777" w:rsidR="00361968" w:rsidRPr="00501696" w:rsidRDefault="00473768" w:rsidP="3631F841">
      <w:pPr>
        <w:jc w:val="both"/>
        <w:rPr>
          <w:rFonts w:asciiTheme="minorHAnsi" w:eastAsiaTheme="minorEastAsia" w:hAnsiTheme="minorHAnsi" w:cstheme="minorBidi"/>
        </w:rPr>
      </w:pPr>
      <w:r w:rsidRPr="00501696">
        <w:tab/>
      </w:r>
    </w:p>
    <w:p w14:paraId="48289294" w14:textId="77777777" w:rsidR="00741979" w:rsidRPr="00501696" w:rsidRDefault="00741979" w:rsidP="3631F841">
      <w:pPr>
        <w:numPr>
          <w:ilvl w:val="0"/>
          <w:numId w:val="19"/>
        </w:numPr>
        <w:jc w:val="both"/>
        <w:rPr>
          <w:rFonts w:asciiTheme="minorHAnsi" w:eastAsiaTheme="minorEastAsia" w:hAnsiTheme="minorHAnsi" w:cstheme="minorBidi"/>
        </w:rPr>
      </w:pPr>
      <w:r w:rsidRPr="3631F841">
        <w:rPr>
          <w:rFonts w:asciiTheme="minorHAnsi" w:eastAsiaTheme="minorEastAsia" w:hAnsiTheme="minorHAnsi" w:cstheme="minorBidi"/>
        </w:rPr>
        <w:t>che nei confronti degli amministratori non è stata emessa sentenza di condanna passata in giudicato, ovvero sentenza di applicazione della pena su richiesta ai sensi dell’art. 444 del codice di procedura penale, per qualsiasi reato che incide</w:t>
      </w:r>
      <w:r w:rsidR="00C81140" w:rsidRPr="3631F841">
        <w:rPr>
          <w:rFonts w:asciiTheme="minorHAnsi" w:eastAsiaTheme="minorEastAsia" w:hAnsiTheme="minorHAnsi" w:cstheme="minorBidi"/>
        </w:rPr>
        <w:t xml:space="preserve"> moralità professionale o per d</w:t>
      </w:r>
      <w:r w:rsidRPr="3631F841">
        <w:rPr>
          <w:rFonts w:asciiTheme="minorHAnsi" w:eastAsiaTheme="minorEastAsia" w:hAnsiTheme="minorHAnsi" w:cstheme="minorBidi"/>
        </w:rPr>
        <w:t>elitti finanziari;</w:t>
      </w:r>
    </w:p>
    <w:p w14:paraId="70DF9E56" w14:textId="77777777" w:rsidR="00C81140" w:rsidRPr="00501696" w:rsidRDefault="00C81140" w:rsidP="3631F841">
      <w:pPr>
        <w:pStyle w:val="Paragrafoelenco"/>
        <w:rPr>
          <w:rFonts w:asciiTheme="minorHAnsi" w:eastAsiaTheme="minorEastAsia" w:hAnsiTheme="minorHAnsi" w:cstheme="minorBidi"/>
        </w:rPr>
      </w:pPr>
    </w:p>
    <w:p w14:paraId="238A028C" w14:textId="77777777" w:rsidR="00C81140" w:rsidRPr="00501696" w:rsidRDefault="00C81140" w:rsidP="3631F841">
      <w:pPr>
        <w:numPr>
          <w:ilvl w:val="0"/>
          <w:numId w:val="19"/>
        </w:numPr>
        <w:jc w:val="both"/>
        <w:rPr>
          <w:rFonts w:asciiTheme="minorHAnsi" w:eastAsiaTheme="minorEastAsia" w:hAnsiTheme="minorHAnsi" w:cstheme="minorBidi"/>
        </w:rPr>
      </w:pPr>
      <w:r w:rsidRPr="3631F841">
        <w:rPr>
          <w:rFonts w:asciiTheme="minorHAnsi" w:eastAsiaTheme="minorEastAsia" w:hAnsiTheme="minorHAnsi" w:cstheme="minorBidi"/>
        </w:rPr>
        <w:t>di possedere le risorse strutturali, strumentali e finanziarie sufficienti a garantire la corretta prestazione del servizio oggetto di affidamento;</w:t>
      </w:r>
    </w:p>
    <w:p w14:paraId="44E871BC" w14:textId="77777777" w:rsidR="00741979" w:rsidRPr="00501696" w:rsidRDefault="00741979" w:rsidP="3631F841">
      <w:pPr>
        <w:pStyle w:val="Paragrafoelenco"/>
        <w:rPr>
          <w:rFonts w:asciiTheme="minorHAnsi" w:eastAsiaTheme="minorEastAsia" w:hAnsiTheme="minorHAnsi" w:cstheme="minorBidi"/>
        </w:rPr>
      </w:pPr>
    </w:p>
    <w:p w14:paraId="54C52C74" w14:textId="77777777" w:rsidR="0094765C" w:rsidRPr="00501696" w:rsidRDefault="0094765C" w:rsidP="3631F841">
      <w:pPr>
        <w:numPr>
          <w:ilvl w:val="0"/>
          <w:numId w:val="19"/>
        </w:numPr>
        <w:jc w:val="both"/>
        <w:rPr>
          <w:rFonts w:asciiTheme="minorHAnsi" w:eastAsiaTheme="minorEastAsia" w:hAnsiTheme="minorHAnsi" w:cstheme="minorBidi"/>
        </w:rPr>
      </w:pPr>
      <w:r w:rsidRPr="3631F841">
        <w:rPr>
          <w:rFonts w:asciiTheme="minorHAnsi" w:eastAsiaTheme="minorEastAsia" w:hAnsiTheme="minorHAnsi" w:cstheme="minorBidi"/>
        </w:rPr>
        <w:t>di aver preso conoscenza ed accettare, senza riserva alcuna, le condizioni dettate dall’avviso;</w:t>
      </w:r>
    </w:p>
    <w:p w14:paraId="144A5D23" w14:textId="77777777" w:rsidR="001D3E8C" w:rsidRPr="00501696" w:rsidRDefault="001D3E8C" w:rsidP="3631F841">
      <w:pPr>
        <w:pStyle w:val="Paragrafoelenco"/>
        <w:rPr>
          <w:rFonts w:asciiTheme="minorHAnsi" w:eastAsiaTheme="minorEastAsia" w:hAnsiTheme="minorHAnsi" w:cstheme="minorBidi"/>
        </w:rPr>
      </w:pPr>
    </w:p>
    <w:p w14:paraId="2BC0B161" w14:textId="7E189B3C" w:rsidR="001E533D" w:rsidRPr="00501696" w:rsidRDefault="001D3E8C" w:rsidP="3631F841">
      <w:pPr>
        <w:numPr>
          <w:ilvl w:val="0"/>
          <w:numId w:val="19"/>
        </w:numPr>
        <w:jc w:val="both"/>
        <w:rPr>
          <w:rFonts w:asciiTheme="minorHAnsi" w:eastAsiaTheme="minorEastAsia" w:hAnsiTheme="minorHAnsi" w:cstheme="minorBidi"/>
        </w:rPr>
      </w:pPr>
      <w:r w:rsidRPr="3631F841">
        <w:rPr>
          <w:rFonts w:asciiTheme="minorHAnsi" w:eastAsiaTheme="minorEastAsia" w:hAnsiTheme="minorHAnsi" w:cstheme="minorBidi"/>
        </w:rPr>
        <w:t xml:space="preserve">di prendere atto e accettare che la presente manifestazione di interesse non vincola in alcun modo il Comune di </w:t>
      </w:r>
      <w:r w:rsidR="00971DDA">
        <w:rPr>
          <w:rFonts w:asciiTheme="minorHAnsi" w:eastAsiaTheme="minorEastAsia" w:hAnsiTheme="minorHAnsi" w:cstheme="minorBidi"/>
        </w:rPr>
        <w:t>Decimomannu</w:t>
      </w:r>
      <w:r w:rsidRPr="3631F841">
        <w:rPr>
          <w:rFonts w:asciiTheme="minorHAnsi" w:eastAsiaTheme="minorEastAsia" w:hAnsiTheme="minorHAnsi" w:cstheme="minorBidi"/>
        </w:rPr>
        <w:t>;</w:t>
      </w:r>
    </w:p>
    <w:p w14:paraId="738610EB" w14:textId="77777777" w:rsidR="001E533D" w:rsidRPr="00501696" w:rsidRDefault="001E533D" w:rsidP="3631F841">
      <w:pPr>
        <w:jc w:val="both"/>
        <w:rPr>
          <w:rFonts w:asciiTheme="minorHAnsi" w:eastAsiaTheme="minorEastAsia" w:hAnsiTheme="minorHAnsi" w:cstheme="minorBidi"/>
        </w:rPr>
      </w:pPr>
    </w:p>
    <w:p w14:paraId="5542254F" w14:textId="77777777" w:rsidR="005D6A39" w:rsidRPr="00501696" w:rsidRDefault="005D6A39" w:rsidP="3631F841">
      <w:pPr>
        <w:jc w:val="both"/>
        <w:rPr>
          <w:rFonts w:asciiTheme="minorHAnsi" w:eastAsiaTheme="minorEastAsia" w:hAnsiTheme="minorHAnsi" w:cstheme="minorBidi"/>
        </w:rPr>
      </w:pPr>
      <w:r w:rsidRPr="3631F841">
        <w:rPr>
          <w:rFonts w:asciiTheme="minorHAnsi" w:eastAsiaTheme="minorEastAsia" w:hAnsiTheme="minorHAnsi" w:cstheme="minorBidi"/>
        </w:rPr>
        <w:t>Il sottoscritto dichiara inoltre di essere informato, ai sensi e per gli effetti di cui all’articolo 13 del D.Lgs. n. 196/2003, che i dati personali raccolti saranno trattati, anche con strumenti informatici, esclusivamente nell’ambito del procedimento per il quale la presente dichiarazione viene resa.</w:t>
      </w:r>
    </w:p>
    <w:p w14:paraId="637805D2" w14:textId="77777777" w:rsidR="005D6A39" w:rsidRPr="00501696" w:rsidRDefault="005D6A39" w:rsidP="3631F841">
      <w:pPr>
        <w:jc w:val="both"/>
        <w:rPr>
          <w:rFonts w:asciiTheme="minorHAnsi" w:eastAsiaTheme="minorEastAsia" w:hAnsiTheme="minorHAnsi" w:cstheme="minorBidi"/>
        </w:rPr>
      </w:pPr>
    </w:p>
    <w:p w14:paraId="3BAFE215" w14:textId="77777777" w:rsidR="005D6A39" w:rsidRPr="00501696" w:rsidRDefault="005D6A39" w:rsidP="3631F841">
      <w:pPr>
        <w:jc w:val="both"/>
        <w:rPr>
          <w:rFonts w:asciiTheme="minorHAnsi" w:eastAsiaTheme="minorEastAsia" w:hAnsiTheme="minorHAnsi" w:cstheme="minorBidi"/>
        </w:rPr>
      </w:pPr>
      <w:r w:rsidRPr="3631F841">
        <w:rPr>
          <w:rFonts w:asciiTheme="minorHAnsi" w:eastAsiaTheme="minorEastAsia" w:hAnsiTheme="minorHAnsi" w:cstheme="minorBidi"/>
        </w:rPr>
        <w:t>Luogo __________________________</w:t>
      </w:r>
      <w:r>
        <w:tab/>
      </w:r>
      <w:r>
        <w:tab/>
      </w:r>
      <w:r>
        <w:tab/>
      </w:r>
      <w:r>
        <w:tab/>
      </w:r>
      <w:r w:rsidRPr="3631F841">
        <w:rPr>
          <w:rFonts w:asciiTheme="minorHAnsi" w:eastAsiaTheme="minorEastAsia" w:hAnsiTheme="minorHAnsi" w:cstheme="minorBidi"/>
        </w:rPr>
        <w:t>Data _________________________</w:t>
      </w:r>
    </w:p>
    <w:p w14:paraId="463F29E8" w14:textId="77777777" w:rsidR="005D6A39" w:rsidRPr="00501696" w:rsidRDefault="005D6A39" w:rsidP="3631F841">
      <w:pPr>
        <w:jc w:val="both"/>
        <w:rPr>
          <w:rFonts w:asciiTheme="minorHAnsi" w:eastAsiaTheme="minorEastAsia" w:hAnsiTheme="minorHAnsi" w:cstheme="minorBidi"/>
        </w:rPr>
      </w:pPr>
    </w:p>
    <w:p w14:paraId="3B7B4B86" w14:textId="77777777" w:rsidR="005D6A39" w:rsidRDefault="005D6A39" w:rsidP="3631F841">
      <w:pPr>
        <w:jc w:val="both"/>
        <w:rPr>
          <w:rFonts w:asciiTheme="minorHAnsi" w:eastAsiaTheme="minorEastAsia" w:hAnsiTheme="minorHAnsi" w:cstheme="minorBidi"/>
        </w:rPr>
      </w:pPr>
    </w:p>
    <w:p w14:paraId="3A0FF5F2" w14:textId="77777777" w:rsidR="005B445A" w:rsidRDefault="005B445A" w:rsidP="3631F841">
      <w:pPr>
        <w:jc w:val="both"/>
        <w:rPr>
          <w:rFonts w:asciiTheme="minorHAnsi" w:eastAsiaTheme="minorEastAsia" w:hAnsiTheme="minorHAnsi" w:cstheme="minorBidi"/>
        </w:rPr>
      </w:pPr>
    </w:p>
    <w:p w14:paraId="5630AD66" w14:textId="77777777" w:rsidR="005B445A" w:rsidRPr="00501696" w:rsidRDefault="005B445A" w:rsidP="3631F841">
      <w:pPr>
        <w:jc w:val="both"/>
        <w:rPr>
          <w:rFonts w:asciiTheme="minorHAnsi" w:eastAsiaTheme="minorEastAsia" w:hAnsiTheme="minorHAnsi" w:cstheme="minorBidi"/>
        </w:rPr>
      </w:pPr>
    </w:p>
    <w:p w14:paraId="76E24BE7" w14:textId="7D2CE180" w:rsidR="00FD6FD1" w:rsidRDefault="005D6A39" w:rsidP="3631F841">
      <w:pPr>
        <w:jc w:val="both"/>
        <w:rPr>
          <w:rFonts w:asciiTheme="minorHAnsi" w:eastAsiaTheme="minorEastAsia" w:hAnsiTheme="minorHAnsi" w:cstheme="minorBidi"/>
        </w:rPr>
      </w:pPr>
      <w:r w:rsidRPr="00501696">
        <w:tab/>
      </w:r>
      <w:r w:rsidRPr="00501696">
        <w:tab/>
      </w:r>
      <w:r w:rsidRPr="00501696">
        <w:tab/>
      </w:r>
      <w:r w:rsidRPr="00501696">
        <w:tab/>
      </w:r>
      <w:r w:rsidRPr="00501696">
        <w:tab/>
      </w:r>
      <w:r w:rsidRPr="00501696">
        <w:tab/>
      </w:r>
      <w:r w:rsidRPr="00501696">
        <w:tab/>
      </w:r>
      <w:r w:rsidR="00795C33" w:rsidRPr="00501696">
        <w:tab/>
      </w:r>
      <w:r w:rsidR="00795C33" w:rsidRPr="3631F841">
        <w:rPr>
          <w:rFonts w:asciiTheme="minorHAnsi" w:eastAsiaTheme="minorEastAsia" w:hAnsiTheme="minorHAnsi" w:cstheme="minorBidi"/>
        </w:rPr>
        <w:t>Firma del Legale Rappresentan</w:t>
      </w:r>
      <w:r w:rsidR="00381711">
        <w:rPr>
          <w:rFonts w:asciiTheme="minorHAnsi" w:eastAsiaTheme="minorEastAsia" w:hAnsiTheme="minorHAnsi" w:cstheme="minorBidi"/>
        </w:rPr>
        <w:t>t</w:t>
      </w:r>
      <w:bookmarkStart w:id="0" w:name="_GoBack"/>
      <w:bookmarkEnd w:id="0"/>
      <w:r w:rsidR="00795C33" w:rsidRPr="3631F841">
        <w:rPr>
          <w:rFonts w:asciiTheme="minorHAnsi" w:eastAsiaTheme="minorEastAsia" w:hAnsiTheme="minorHAnsi" w:cstheme="minorBidi"/>
        </w:rPr>
        <w:t>e</w:t>
      </w:r>
    </w:p>
    <w:p w14:paraId="17AD93B2" w14:textId="77777777" w:rsidR="005B445A" w:rsidRPr="00501696" w:rsidRDefault="005B445A" w:rsidP="3631F841">
      <w:pPr>
        <w:jc w:val="both"/>
        <w:rPr>
          <w:rFonts w:asciiTheme="minorHAnsi" w:eastAsiaTheme="minorEastAsia" w:hAnsiTheme="minorHAnsi" w:cstheme="minorBidi"/>
        </w:rPr>
      </w:pPr>
    </w:p>
    <w:p w14:paraId="0DE4B5B7" w14:textId="77777777" w:rsidR="00FD6FD1" w:rsidRPr="00501696" w:rsidRDefault="00FD6FD1" w:rsidP="3631F841">
      <w:pPr>
        <w:jc w:val="both"/>
        <w:rPr>
          <w:rFonts w:asciiTheme="minorHAnsi" w:eastAsiaTheme="minorEastAsia" w:hAnsiTheme="minorHAnsi" w:cstheme="minorBidi"/>
        </w:rPr>
      </w:pPr>
    </w:p>
    <w:p w14:paraId="3C4EA4E7" w14:textId="77777777" w:rsidR="001E533D" w:rsidRPr="00501696" w:rsidRDefault="005D6A39" w:rsidP="3631F841">
      <w:pPr>
        <w:jc w:val="both"/>
        <w:rPr>
          <w:rFonts w:asciiTheme="minorHAnsi" w:eastAsiaTheme="minorEastAsia" w:hAnsiTheme="minorHAnsi" w:cstheme="minorBidi"/>
        </w:rPr>
      </w:pPr>
      <w:r w:rsidRPr="3631F841">
        <w:rPr>
          <w:rFonts w:asciiTheme="minorHAnsi" w:eastAsiaTheme="minorEastAsia" w:hAnsiTheme="minorHAnsi" w:cstheme="minorBidi"/>
        </w:rPr>
        <w:t>Allegati: fotocopia del documento di identità del sottoscrittore.</w:t>
      </w:r>
    </w:p>
    <w:sectPr w:rsidR="001E533D" w:rsidRPr="00501696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276" w:right="1558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2F1B3" w14:textId="77777777" w:rsidR="002E3895" w:rsidRDefault="002E3895">
      <w:r>
        <w:separator/>
      </w:r>
    </w:p>
  </w:endnote>
  <w:endnote w:type="continuationSeparator" w:id="0">
    <w:p w14:paraId="02F2C34E" w14:textId="77777777" w:rsidR="002E3895" w:rsidRDefault="002E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635422" w:rsidRDefault="006354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DBF0D7D" w14:textId="77777777" w:rsidR="00635422" w:rsidRDefault="0063542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4D5D3" w14:textId="3CC047D4" w:rsidR="00635422" w:rsidRDefault="006354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81711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66204FF1" w14:textId="77777777" w:rsidR="00635422" w:rsidRDefault="00635422">
    <w:pPr>
      <w:pStyle w:val="Pidipagina"/>
      <w:tabs>
        <w:tab w:val="left" w:pos="2410"/>
      </w:tabs>
      <w:ind w:right="360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19836" w14:textId="77777777" w:rsidR="002E3895" w:rsidRDefault="002E3895">
      <w:r>
        <w:separator/>
      </w:r>
    </w:p>
  </w:footnote>
  <w:footnote w:type="continuationSeparator" w:id="0">
    <w:p w14:paraId="296FEF7D" w14:textId="77777777" w:rsidR="002E3895" w:rsidRDefault="002E3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13A5F" w14:textId="77777777" w:rsidR="00635422" w:rsidRDefault="00635422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194DBDC" w14:textId="77777777" w:rsidR="00635422" w:rsidRDefault="00635422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EEF10" w14:textId="37EF7AFC" w:rsidR="00635422" w:rsidRDefault="00635422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81711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680A4E5D" w14:textId="77777777" w:rsidR="00635422" w:rsidRDefault="00635422">
    <w:pPr>
      <w:pStyle w:val="Intestazione"/>
      <w:ind w:right="360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4728"/>
    <w:multiLevelType w:val="hybridMultilevel"/>
    <w:tmpl w:val="F8243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0A09"/>
    <w:multiLevelType w:val="hybridMultilevel"/>
    <w:tmpl w:val="68FA9F46"/>
    <w:lvl w:ilvl="0" w:tplc="84F429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C40BB"/>
    <w:multiLevelType w:val="hybridMultilevel"/>
    <w:tmpl w:val="15DE6AE4"/>
    <w:lvl w:ilvl="0" w:tplc="6E70589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85625"/>
    <w:multiLevelType w:val="singleLevel"/>
    <w:tmpl w:val="331E69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0B7780B"/>
    <w:multiLevelType w:val="hybridMultilevel"/>
    <w:tmpl w:val="029801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FA6A3A"/>
    <w:multiLevelType w:val="hybridMultilevel"/>
    <w:tmpl w:val="108E5B0E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82E4225"/>
    <w:multiLevelType w:val="hybridMultilevel"/>
    <w:tmpl w:val="AC62D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F7FCE"/>
    <w:multiLevelType w:val="hybridMultilevel"/>
    <w:tmpl w:val="C0006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B0624"/>
    <w:multiLevelType w:val="hybridMultilevel"/>
    <w:tmpl w:val="4B1A7F64"/>
    <w:lvl w:ilvl="0" w:tplc="F0D495B2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D2098B"/>
    <w:multiLevelType w:val="hybridMultilevel"/>
    <w:tmpl w:val="71F2E3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200FC"/>
    <w:multiLevelType w:val="hybridMultilevel"/>
    <w:tmpl w:val="E4E84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2782D"/>
    <w:multiLevelType w:val="hybridMultilevel"/>
    <w:tmpl w:val="5160523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8B7B13"/>
    <w:multiLevelType w:val="hybridMultilevel"/>
    <w:tmpl w:val="0612609A"/>
    <w:lvl w:ilvl="0" w:tplc="E4A660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D643E"/>
    <w:multiLevelType w:val="hybridMultilevel"/>
    <w:tmpl w:val="67161814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F88263D"/>
    <w:multiLevelType w:val="hybridMultilevel"/>
    <w:tmpl w:val="43A8F7E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124B17"/>
    <w:multiLevelType w:val="hybridMultilevel"/>
    <w:tmpl w:val="0A862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B4C4A"/>
    <w:multiLevelType w:val="hybridMultilevel"/>
    <w:tmpl w:val="09D229CE"/>
    <w:lvl w:ilvl="0" w:tplc="84F429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43CC3"/>
    <w:multiLevelType w:val="hybridMultilevel"/>
    <w:tmpl w:val="8D2C693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E72E8A"/>
    <w:multiLevelType w:val="hybridMultilevel"/>
    <w:tmpl w:val="9064C0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227BC"/>
    <w:multiLevelType w:val="hybridMultilevel"/>
    <w:tmpl w:val="05D86BF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CB1C6B"/>
    <w:multiLevelType w:val="hybridMultilevel"/>
    <w:tmpl w:val="FA6CC0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AD7AA2"/>
    <w:multiLevelType w:val="hybridMultilevel"/>
    <w:tmpl w:val="EE8C2C3A"/>
    <w:lvl w:ilvl="0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43334674"/>
    <w:multiLevelType w:val="hybridMultilevel"/>
    <w:tmpl w:val="1730D4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C0082"/>
    <w:multiLevelType w:val="hybridMultilevel"/>
    <w:tmpl w:val="8278D1FE"/>
    <w:lvl w:ilvl="0" w:tplc="E358277E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084B84"/>
    <w:multiLevelType w:val="hybridMultilevel"/>
    <w:tmpl w:val="96305B3E"/>
    <w:lvl w:ilvl="0" w:tplc="84F4295E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D0D18"/>
    <w:multiLevelType w:val="hybridMultilevel"/>
    <w:tmpl w:val="E6DABB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40521"/>
    <w:multiLevelType w:val="hybridMultilevel"/>
    <w:tmpl w:val="777E932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995D75"/>
    <w:multiLevelType w:val="hybridMultilevel"/>
    <w:tmpl w:val="4B88F5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E7C4E"/>
    <w:multiLevelType w:val="hybridMultilevel"/>
    <w:tmpl w:val="F620EB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C7903"/>
    <w:multiLevelType w:val="hybridMultilevel"/>
    <w:tmpl w:val="FA52BDA6"/>
    <w:lvl w:ilvl="0" w:tplc="52B0A4B6">
      <w:start w:val="1"/>
      <w:numFmt w:val="decimal"/>
      <w:lvlText w:val="%1."/>
      <w:lvlJc w:val="left"/>
      <w:pPr>
        <w:ind w:left="837" w:hanging="360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  <w:lang w:val="it-IT" w:eastAsia="en-US" w:bidi="ar-SA"/>
      </w:rPr>
    </w:lvl>
    <w:lvl w:ilvl="1" w:tplc="444ECF8A">
      <w:numFmt w:val="bullet"/>
      <w:lvlText w:val="•"/>
      <w:lvlJc w:val="left"/>
      <w:pPr>
        <w:ind w:left="1676" w:hanging="360"/>
      </w:pPr>
      <w:rPr>
        <w:rFonts w:hint="default"/>
        <w:lang w:val="it-IT" w:eastAsia="en-US" w:bidi="ar-SA"/>
      </w:rPr>
    </w:lvl>
    <w:lvl w:ilvl="2" w:tplc="90A209B2">
      <w:numFmt w:val="bullet"/>
      <w:lvlText w:val="•"/>
      <w:lvlJc w:val="left"/>
      <w:pPr>
        <w:ind w:left="2512" w:hanging="360"/>
      </w:pPr>
      <w:rPr>
        <w:rFonts w:hint="default"/>
        <w:lang w:val="it-IT" w:eastAsia="en-US" w:bidi="ar-SA"/>
      </w:rPr>
    </w:lvl>
    <w:lvl w:ilvl="3" w:tplc="31C01774">
      <w:numFmt w:val="bullet"/>
      <w:lvlText w:val="•"/>
      <w:lvlJc w:val="left"/>
      <w:pPr>
        <w:ind w:left="3348" w:hanging="360"/>
      </w:pPr>
      <w:rPr>
        <w:rFonts w:hint="default"/>
        <w:lang w:val="it-IT" w:eastAsia="en-US" w:bidi="ar-SA"/>
      </w:rPr>
    </w:lvl>
    <w:lvl w:ilvl="4" w:tplc="381AB2D4">
      <w:numFmt w:val="bullet"/>
      <w:lvlText w:val="•"/>
      <w:lvlJc w:val="left"/>
      <w:pPr>
        <w:ind w:left="4184" w:hanging="360"/>
      </w:pPr>
      <w:rPr>
        <w:rFonts w:hint="default"/>
        <w:lang w:val="it-IT" w:eastAsia="en-US" w:bidi="ar-SA"/>
      </w:rPr>
    </w:lvl>
    <w:lvl w:ilvl="5" w:tplc="E982B728">
      <w:numFmt w:val="bullet"/>
      <w:lvlText w:val="•"/>
      <w:lvlJc w:val="left"/>
      <w:pPr>
        <w:ind w:left="5020" w:hanging="360"/>
      </w:pPr>
      <w:rPr>
        <w:rFonts w:hint="default"/>
        <w:lang w:val="it-IT" w:eastAsia="en-US" w:bidi="ar-SA"/>
      </w:rPr>
    </w:lvl>
    <w:lvl w:ilvl="6" w:tplc="1E9CAD28">
      <w:numFmt w:val="bullet"/>
      <w:lvlText w:val="•"/>
      <w:lvlJc w:val="left"/>
      <w:pPr>
        <w:ind w:left="5856" w:hanging="360"/>
      </w:pPr>
      <w:rPr>
        <w:rFonts w:hint="default"/>
        <w:lang w:val="it-IT" w:eastAsia="en-US" w:bidi="ar-SA"/>
      </w:rPr>
    </w:lvl>
    <w:lvl w:ilvl="7" w:tplc="4802EAEE">
      <w:numFmt w:val="bullet"/>
      <w:lvlText w:val="•"/>
      <w:lvlJc w:val="left"/>
      <w:pPr>
        <w:ind w:left="6692" w:hanging="360"/>
      </w:pPr>
      <w:rPr>
        <w:rFonts w:hint="default"/>
        <w:lang w:val="it-IT" w:eastAsia="en-US" w:bidi="ar-SA"/>
      </w:rPr>
    </w:lvl>
    <w:lvl w:ilvl="8" w:tplc="450C5EB4">
      <w:numFmt w:val="bullet"/>
      <w:lvlText w:val="•"/>
      <w:lvlJc w:val="left"/>
      <w:pPr>
        <w:ind w:left="7528" w:hanging="360"/>
      </w:pPr>
      <w:rPr>
        <w:rFonts w:hint="default"/>
        <w:lang w:val="it-IT" w:eastAsia="en-US" w:bidi="ar-SA"/>
      </w:rPr>
    </w:lvl>
  </w:abstractNum>
  <w:abstractNum w:abstractNumId="30" w15:restartNumberingAfterBreak="0">
    <w:nsid w:val="73F000A6"/>
    <w:multiLevelType w:val="hybridMultilevel"/>
    <w:tmpl w:val="12AE19A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9A867D0"/>
    <w:multiLevelType w:val="hybridMultilevel"/>
    <w:tmpl w:val="32AA25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A7CB8"/>
    <w:multiLevelType w:val="hybridMultilevel"/>
    <w:tmpl w:val="F9E8DC90"/>
    <w:lvl w:ilvl="0" w:tplc="79E0F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8694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C6B6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D85A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B472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9C47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E4CB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0C57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3838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2"/>
  </w:num>
  <w:num w:numId="3">
    <w:abstractNumId w:val="20"/>
  </w:num>
  <w:num w:numId="4">
    <w:abstractNumId w:val="4"/>
  </w:num>
  <w:num w:numId="5">
    <w:abstractNumId w:val="2"/>
  </w:num>
  <w:num w:numId="6">
    <w:abstractNumId w:val="8"/>
  </w:num>
  <w:num w:numId="7">
    <w:abstractNumId w:val="23"/>
  </w:num>
  <w:num w:numId="8">
    <w:abstractNumId w:val="26"/>
  </w:num>
  <w:num w:numId="9">
    <w:abstractNumId w:val="25"/>
  </w:num>
  <w:num w:numId="10">
    <w:abstractNumId w:val="14"/>
  </w:num>
  <w:num w:numId="11">
    <w:abstractNumId w:val="31"/>
  </w:num>
  <w:num w:numId="12">
    <w:abstractNumId w:val="12"/>
  </w:num>
  <w:num w:numId="13">
    <w:abstractNumId w:val="9"/>
  </w:num>
  <w:num w:numId="14">
    <w:abstractNumId w:val="0"/>
  </w:num>
  <w:num w:numId="15">
    <w:abstractNumId w:val="16"/>
  </w:num>
  <w:num w:numId="16">
    <w:abstractNumId w:val="1"/>
  </w:num>
  <w:num w:numId="17">
    <w:abstractNumId w:val="24"/>
  </w:num>
  <w:num w:numId="18">
    <w:abstractNumId w:val="13"/>
  </w:num>
  <w:num w:numId="19">
    <w:abstractNumId w:val="28"/>
  </w:num>
  <w:num w:numId="20">
    <w:abstractNumId w:val="15"/>
  </w:num>
  <w:num w:numId="21">
    <w:abstractNumId w:val="6"/>
  </w:num>
  <w:num w:numId="22">
    <w:abstractNumId w:val="27"/>
  </w:num>
  <w:num w:numId="23">
    <w:abstractNumId w:val="30"/>
  </w:num>
  <w:num w:numId="24">
    <w:abstractNumId w:val="22"/>
  </w:num>
  <w:num w:numId="25">
    <w:abstractNumId w:val="17"/>
  </w:num>
  <w:num w:numId="26">
    <w:abstractNumId w:val="19"/>
  </w:num>
  <w:num w:numId="27">
    <w:abstractNumId w:val="10"/>
  </w:num>
  <w:num w:numId="28">
    <w:abstractNumId w:val="11"/>
  </w:num>
  <w:num w:numId="29">
    <w:abstractNumId w:val="21"/>
  </w:num>
  <w:num w:numId="30">
    <w:abstractNumId w:val="5"/>
  </w:num>
  <w:num w:numId="31">
    <w:abstractNumId w:val="7"/>
  </w:num>
  <w:num w:numId="32">
    <w:abstractNumId w:val="2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4C"/>
    <w:rsid w:val="000072D9"/>
    <w:rsid w:val="000105FE"/>
    <w:rsid w:val="0002642E"/>
    <w:rsid w:val="0004029D"/>
    <w:rsid w:val="00051A7A"/>
    <w:rsid w:val="00076AD5"/>
    <w:rsid w:val="0008052C"/>
    <w:rsid w:val="000916AF"/>
    <w:rsid w:val="00095D1A"/>
    <w:rsid w:val="000A77FE"/>
    <w:rsid w:val="000F2216"/>
    <w:rsid w:val="000F4934"/>
    <w:rsid w:val="001177F4"/>
    <w:rsid w:val="00130438"/>
    <w:rsid w:val="0013441F"/>
    <w:rsid w:val="00145AEA"/>
    <w:rsid w:val="00154B8D"/>
    <w:rsid w:val="00166B77"/>
    <w:rsid w:val="0017467D"/>
    <w:rsid w:val="001773C5"/>
    <w:rsid w:val="00186291"/>
    <w:rsid w:val="001972F6"/>
    <w:rsid w:val="001A6044"/>
    <w:rsid w:val="001D3E8C"/>
    <w:rsid w:val="001D4908"/>
    <w:rsid w:val="001E533D"/>
    <w:rsid w:val="0022758E"/>
    <w:rsid w:val="00231A7E"/>
    <w:rsid w:val="0023417B"/>
    <w:rsid w:val="00236A5B"/>
    <w:rsid w:val="00264480"/>
    <w:rsid w:val="00276BDA"/>
    <w:rsid w:val="002827A1"/>
    <w:rsid w:val="002965E7"/>
    <w:rsid w:val="002E3895"/>
    <w:rsid w:val="002F2DBC"/>
    <w:rsid w:val="002F7EB6"/>
    <w:rsid w:val="003105FA"/>
    <w:rsid w:val="00321451"/>
    <w:rsid w:val="00355910"/>
    <w:rsid w:val="00361968"/>
    <w:rsid w:val="00363869"/>
    <w:rsid w:val="00381711"/>
    <w:rsid w:val="003A0711"/>
    <w:rsid w:val="003F66E6"/>
    <w:rsid w:val="00401007"/>
    <w:rsid w:val="00401737"/>
    <w:rsid w:val="00431D0A"/>
    <w:rsid w:val="00473768"/>
    <w:rsid w:val="00475119"/>
    <w:rsid w:val="004A2FF5"/>
    <w:rsid w:val="004B2656"/>
    <w:rsid w:val="004D4CF2"/>
    <w:rsid w:val="004D5414"/>
    <w:rsid w:val="004F0FC7"/>
    <w:rsid w:val="00501696"/>
    <w:rsid w:val="0050377A"/>
    <w:rsid w:val="00520C8C"/>
    <w:rsid w:val="00525A0D"/>
    <w:rsid w:val="005328C8"/>
    <w:rsid w:val="0055220E"/>
    <w:rsid w:val="00570E42"/>
    <w:rsid w:val="00571E85"/>
    <w:rsid w:val="00583EB2"/>
    <w:rsid w:val="005879AB"/>
    <w:rsid w:val="005B445A"/>
    <w:rsid w:val="005D6A39"/>
    <w:rsid w:val="005E648F"/>
    <w:rsid w:val="005F5193"/>
    <w:rsid w:val="005F6C80"/>
    <w:rsid w:val="0060457C"/>
    <w:rsid w:val="0062766F"/>
    <w:rsid w:val="00635422"/>
    <w:rsid w:val="00636396"/>
    <w:rsid w:val="006410D0"/>
    <w:rsid w:val="006448F6"/>
    <w:rsid w:val="0065115C"/>
    <w:rsid w:val="00666173"/>
    <w:rsid w:val="00673C30"/>
    <w:rsid w:val="00682292"/>
    <w:rsid w:val="006C7D74"/>
    <w:rsid w:val="006E6BBC"/>
    <w:rsid w:val="00706A58"/>
    <w:rsid w:val="00711782"/>
    <w:rsid w:val="007152CC"/>
    <w:rsid w:val="007159F7"/>
    <w:rsid w:val="007279A8"/>
    <w:rsid w:val="00730B07"/>
    <w:rsid w:val="00731B1C"/>
    <w:rsid w:val="00740E87"/>
    <w:rsid w:val="00741979"/>
    <w:rsid w:val="0075234B"/>
    <w:rsid w:val="00794299"/>
    <w:rsid w:val="00795C33"/>
    <w:rsid w:val="0080217C"/>
    <w:rsid w:val="00820C03"/>
    <w:rsid w:val="0082744E"/>
    <w:rsid w:val="00856B1B"/>
    <w:rsid w:val="008679E5"/>
    <w:rsid w:val="00867A74"/>
    <w:rsid w:val="008D021E"/>
    <w:rsid w:val="008D2979"/>
    <w:rsid w:val="008D7499"/>
    <w:rsid w:val="008E0E99"/>
    <w:rsid w:val="008F1508"/>
    <w:rsid w:val="008F6443"/>
    <w:rsid w:val="0091062B"/>
    <w:rsid w:val="0092314A"/>
    <w:rsid w:val="0094765C"/>
    <w:rsid w:val="00971DDA"/>
    <w:rsid w:val="009728F2"/>
    <w:rsid w:val="009A0237"/>
    <w:rsid w:val="009B7545"/>
    <w:rsid w:val="009C2920"/>
    <w:rsid w:val="009D0579"/>
    <w:rsid w:val="00A0512E"/>
    <w:rsid w:val="00A47295"/>
    <w:rsid w:val="00A50D33"/>
    <w:rsid w:val="00A52FF2"/>
    <w:rsid w:val="00A57602"/>
    <w:rsid w:val="00A72FA0"/>
    <w:rsid w:val="00A82BFB"/>
    <w:rsid w:val="00AA5FBC"/>
    <w:rsid w:val="00AB7E74"/>
    <w:rsid w:val="00AC1E86"/>
    <w:rsid w:val="00B36404"/>
    <w:rsid w:val="00B538B3"/>
    <w:rsid w:val="00B85F89"/>
    <w:rsid w:val="00B93242"/>
    <w:rsid w:val="00B94EF6"/>
    <w:rsid w:val="00BF10D8"/>
    <w:rsid w:val="00BF4C19"/>
    <w:rsid w:val="00C034F5"/>
    <w:rsid w:val="00C04ED2"/>
    <w:rsid w:val="00C21175"/>
    <w:rsid w:val="00C3173F"/>
    <w:rsid w:val="00C33421"/>
    <w:rsid w:val="00C35A59"/>
    <w:rsid w:val="00C40F3B"/>
    <w:rsid w:val="00C458E3"/>
    <w:rsid w:val="00C55564"/>
    <w:rsid w:val="00C56430"/>
    <w:rsid w:val="00C56E04"/>
    <w:rsid w:val="00C652BE"/>
    <w:rsid w:val="00C81140"/>
    <w:rsid w:val="00CA40BB"/>
    <w:rsid w:val="00CA7C37"/>
    <w:rsid w:val="00CB774E"/>
    <w:rsid w:val="00CC2CE9"/>
    <w:rsid w:val="00CF331C"/>
    <w:rsid w:val="00D52405"/>
    <w:rsid w:val="00DB44A9"/>
    <w:rsid w:val="00DF282D"/>
    <w:rsid w:val="00E122C8"/>
    <w:rsid w:val="00E35468"/>
    <w:rsid w:val="00E46347"/>
    <w:rsid w:val="00E74E23"/>
    <w:rsid w:val="00E81A1B"/>
    <w:rsid w:val="00EB544C"/>
    <w:rsid w:val="00EB75DC"/>
    <w:rsid w:val="00EC50AE"/>
    <w:rsid w:val="00ED0728"/>
    <w:rsid w:val="00EE0763"/>
    <w:rsid w:val="00EF5E60"/>
    <w:rsid w:val="00EF7E02"/>
    <w:rsid w:val="00F06D67"/>
    <w:rsid w:val="00F72AE1"/>
    <w:rsid w:val="00F76B0D"/>
    <w:rsid w:val="00F80359"/>
    <w:rsid w:val="00F8405A"/>
    <w:rsid w:val="00F8559D"/>
    <w:rsid w:val="00FB2BEF"/>
    <w:rsid w:val="00FC7081"/>
    <w:rsid w:val="00FD6FD1"/>
    <w:rsid w:val="00FE35A7"/>
    <w:rsid w:val="3631F841"/>
    <w:rsid w:val="50F7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693ADA"/>
  <w15:chartTrackingRefBased/>
  <w15:docId w15:val="{F9CC87FF-B25F-417C-8E8C-5C1EE360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rFonts w:ascii="Century Gothic" w:hAnsi="Century Gothic"/>
      <w:b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Corpodeltesto3">
    <w:name w:val="Body Text 3"/>
    <w:basedOn w:val="Normale"/>
    <w:pPr>
      <w:jc w:val="both"/>
    </w:pPr>
    <w:rPr>
      <w:sz w:val="24"/>
    </w:rPr>
  </w:style>
  <w:style w:type="paragraph" w:styleId="Corpodeltesto2">
    <w:name w:val="Body Text 2"/>
    <w:basedOn w:val="Normale"/>
    <w:pPr>
      <w:jc w:val="both"/>
    </w:pPr>
  </w:style>
  <w:style w:type="character" w:styleId="Numeropagina">
    <w:name w:val="page number"/>
    <w:basedOn w:val="Carpredefinitoparagrafo"/>
  </w:style>
  <w:style w:type="paragraph" w:styleId="Sommario1">
    <w:name w:val="toc 1"/>
    <w:basedOn w:val="Normale"/>
    <w:next w:val="Normale"/>
    <w:autoRedefine/>
    <w:semiHidden/>
    <w:pPr>
      <w:tabs>
        <w:tab w:val="right" w:leader="dot" w:pos="8920"/>
      </w:tabs>
    </w:pPr>
    <w:rPr>
      <w:noProof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Sommario2">
    <w:name w:val="toc 2"/>
    <w:basedOn w:val="Normale"/>
    <w:next w:val="Normale"/>
    <w:autoRedefine/>
    <w:semiHidden/>
    <w:pPr>
      <w:ind w:left="200"/>
    </w:pPr>
  </w:style>
  <w:style w:type="paragraph" w:styleId="Sommario3">
    <w:name w:val="toc 3"/>
    <w:basedOn w:val="Normale"/>
    <w:next w:val="Normale"/>
    <w:autoRedefine/>
    <w:semiHidden/>
    <w:pPr>
      <w:ind w:left="400"/>
    </w:pPr>
  </w:style>
  <w:style w:type="paragraph" w:styleId="Sommario4">
    <w:name w:val="toc 4"/>
    <w:basedOn w:val="Normale"/>
    <w:next w:val="Normale"/>
    <w:autoRedefine/>
    <w:semiHidden/>
    <w:pPr>
      <w:ind w:left="600"/>
    </w:pPr>
  </w:style>
  <w:style w:type="paragraph" w:styleId="Sommario5">
    <w:name w:val="toc 5"/>
    <w:basedOn w:val="Normale"/>
    <w:next w:val="Normale"/>
    <w:autoRedefine/>
    <w:semiHidden/>
    <w:pPr>
      <w:ind w:left="800"/>
    </w:pPr>
  </w:style>
  <w:style w:type="paragraph" w:styleId="Sommario6">
    <w:name w:val="toc 6"/>
    <w:basedOn w:val="Normale"/>
    <w:next w:val="Normale"/>
    <w:autoRedefine/>
    <w:semiHidden/>
    <w:pPr>
      <w:ind w:left="1000"/>
    </w:pPr>
  </w:style>
  <w:style w:type="paragraph" w:styleId="Sommario7">
    <w:name w:val="toc 7"/>
    <w:basedOn w:val="Normale"/>
    <w:next w:val="Normale"/>
    <w:autoRedefine/>
    <w:semiHidden/>
    <w:pPr>
      <w:ind w:left="1200"/>
    </w:pPr>
  </w:style>
  <w:style w:type="paragraph" w:styleId="Sommario8">
    <w:name w:val="toc 8"/>
    <w:basedOn w:val="Normale"/>
    <w:next w:val="Normale"/>
    <w:autoRedefine/>
    <w:semiHidden/>
    <w:pPr>
      <w:ind w:left="1400"/>
    </w:pPr>
  </w:style>
  <w:style w:type="paragraph" w:styleId="Sommario9">
    <w:name w:val="toc 9"/>
    <w:basedOn w:val="Normale"/>
    <w:next w:val="Normale"/>
    <w:autoRedefine/>
    <w:semiHidden/>
    <w:pPr>
      <w:ind w:left="1600"/>
    </w:pPr>
  </w:style>
  <w:style w:type="character" w:styleId="Collegamentoipertestuale">
    <w:name w:val="Hyperlink"/>
    <w:rPr>
      <w:color w:val="0000FF"/>
      <w:u w:val="single"/>
    </w:rPr>
  </w:style>
  <w:style w:type="paragraph" w:styleId="Testonormale">
    <w:name w:val="Plain Text"/>
    <w:basedOn w:val="Normale"/>
    <w:pPr>
      <w:autoSpaceDE w:val="0"/>
      <w:autoSpaceDN w:val="0"/>
    </w:pPr>
    <w:rPr>
      <w:rFonts w:ascii="Courier New" w:hAnsi="Courier New" w:cs="Courier New"/>
    </w:rPr>
  </w:style>
  <w:style w:type="paragraph" w:styleId="Rientrocorpodeltesto">
    <w:name w:val="Body Text Indent"/>
    <w:basedOn w:val="Normale"/>
    <w:pPr>
      <w:suppressAutoHyphens/>
      <w:ind w:firstLine="708"/>
      <w:jc w:val="both"/>
    </w:pPr>
    <w:rPr>
      <w:rFonts w:ascii="Arial" w:hAnsi="Arial" w:cs="Arial"/>
      <w:i/>
      <w:iCs/>
    </w:rPr>
  </w:style>
  <w:style w:type="paragraph" w:styleId="Titolo">
    <w:name w:val="Title"/>
    <w:basedOn w:val="Normale"/>
    <w:qFormat/>
    <w:pPr>
      <w:jc w:val="center"/>
    </w:pPr>
    <w:rPr>
      <w:b/>
      <w:bCs/>
      <w:sz w:val="28"/>
    </w:rPr>
  </w:style>
  <w:style w:type="paragraph" w:styleId="Rientrocorpodeltesto2">
    <w:name w:val="Body Text Indent 2"/>
    <w:basedOn w:val="Normale"/>
    <w:pPr>
      <w:ind w:left="360"/>
      <w:jc w:val="both"/>
    </w:pPr>
    <w:rPr>
      <w:sz w:val="16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aragrafoelenco">
    <w:name w:val="List Paragraph"/>
    <w:basedOn w:val="Normale"/>
    <w:uiPriority w:val="34"/>
    <w:qFormat/>
    <w:rsid w:val="005F6C80"/>
    <w:pPr>
      <w:ind w:left="708"/>
    </w:pPr>
  </w:style>
  <w:style w:type="paragraph" w:styleId="Testofumetto">
    <w:name w:val="Balloon Text"/>
    <w:basedOn w:val="Normale"/>
    <w:link w:val="TestofumettoCarattere"/>
    <w:rsid w:val="008D02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D02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2AE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361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link w:val="Titolo4"/>
    <w:uiPriority w:val="9"/>
    <w:rsid w:val="008D7499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garau@comune.decimomannu.ca.i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888C1EA25B46418B41F504A0B2CCB9" ma:contentTypeVersion="15" ma:contentTypeDescription="Creare un nuovo documento." ma:contentTypeScope="" ma:versionID="e5fe6f839d004b50ded46a35be87e228">
  <xsd:schema xmlns:xsd="http://www.w3.org/2001/XMLSchema" xmlns:xs="http://www.w3.org/2001/XMLSchema" xmlns:p="http://schemas.microsoft.com/office/2006/metadata/properties" xmlns:ns2="d75cc20e-a192-47c9-9f5a-3a4784a4a7cf" xmlns:ns3="cdae1c0e-6463-48d0-9101-043ebe22a630" targetNamespace="http://schemas.microsoft.com/office/2006/metadata/properties" ma:root="true" ma:fieldsID="48c5fb098dfa04252d6624ad319ad8e8" ns2:_="" ns3:_="">
    <xsd:import namespace="d75cc20e-a192-47c9-9f5a-3a4784a4a7cf"/>
    <xsd:import namespace="cdae1c0e-6463-48d0-9101-043ebe22a6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cc20e-a192-47c9-9f5a-3a4784a4a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21ba45c8-780d-434f-88cb-5903248bb6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e1c0e-6463-48d0-9101-043ebe22a6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8ed1e8e-3f61-454c-aeb4-e5d2a2fa4cc1}" ma:internalName="TaxCatchAll" ma:showField="CatchAllData" ma:web="cdae1c0e-6463-48d0-9101-043ebe22a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ae1c0e-6463-48d0-9101-043ebe22a630" xsi:nil="true"/>
    <lcf76f155ced4ddcb4097134ff3c332f xmlns="d75cc20e-a192-47c9-9f5a-3a4784a4a7c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192A2-C5CD-4549-A220-B48BE227D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5cc20e-a192-47c9-9f5a-3a4784a4a7cf"/>
    <ds:schemaRef ds:uri="cdae1c0e-6463-48d0-9101-043ebe22a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33E822-317C-4762-9716-C338E81C05C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79E398A-63EF-4317-AE43-50F6D849814E}">
  <ds:schemaRefs>
    <ds:schemaRef ds:uri="http://purl.org/dc/terms/"/>
    <ds:schemaRef ds:uri="http://schemas.microsoft.com/office/2006/documentManagement/types"/>
    <ds:schemaRef ds:uri="d75cc20e-a192-47c9-9f5a-3a4784a4a7cf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cdae1c0e-6463-48d0-9101-043ebe22a630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44A6EBE-5F92-4E73-AC52-3C3E198CE74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313AA5E-2891-4FB6-BFA8-073ACAABC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CAPITOLATO SPECIALE D'APPALTO PER LA FORNITURA DI ATTREZZATURE, DISPOSITIVI DI PROTEZIONE INDIVIDUALE, ABBIGLIANTO DA LAVORO PER LAVORATORI L</vt:lpstr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CAPITOLATO SPECIALE D'APPALTO PER LA FORNITURA DI ATTREZZATURE, DISPOSITIVI DI PROTEZIONE INDIVIDUALE, ABBIGLIANTO DA LAVORO PER LAVORATORI L</dc:title>
  <dc:subject/>
  <dc:creator>Comune di Sanluri</dc:creator>
  <cp:keywords/>
  <cp:lastModifiedBy>garau donatella</cp:lastModifiedBy>
  <cp:revision>5</cp:revision>
  <cp:lastPrinted>2018-07-09T10:33:00Z</cp:lastPrinted>
  <dcterms:created xsi:type="dcterms:W3CDTF">2022-06-22T18:11:00Z</dcterms:created>
  <dcterms:modified xsi:type="dcterms:W3CDTF">2022-06-23T11:32:00Z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Annalisa Porru</vt:lpwstr>
  </property>
  <property fmtid="{D5CDD505-2E9C-101B-9397-08002B2CF9AE}" pid="3" name="Order">
    <vt:lpwstr>2311400.00000000</vt:lpwstr>
  </property>
  <property fmtid="{D5CDD505-2E9C-101B-9397-08002B2CF9AE}" pid="4" name="display_urn:schemas-microsoft-com:office:office#Author">
    <vt:lpwstr>Annalisa Porru</vt:lpwstr>
  </property>
  <property fmtid="{D5CDD505-2E9C-101B-9397-08002B2CF9AE}" pid="5" name="MediaServiceImageTags">
    <vt:lpwstr/>
  </property>
  <property fmtid="{D5CDD505-2E9C-101B-9397-08002B2CF9AE}" pid="6" name="ContentTypeId">
    <vt:lpwstr>0x010100B3888C1EA25B46418B41F504A0B2CCB9</vt:lpwstr>
  </property>
</Properties>
</file>